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55" w:rsidRPr="00054427" w:rsidRDefault="00472655" w:rsidP="00054427">
      <w:pPr>
        <w:pStyle w:val="ListParagraph"/>
        <w:widowControl/>
        <w:spacing w:line="240" w:lineRule="atLeast"/>
        <w:ind w:firstLine="0"/>
        <w:jc w:val="center"/>
        <w:rPr>
          <w:b/>
        </w:rPr>
      </w:pPr>
      <w:r w:rsidRPr="00054427">
        <w:rPr>
          <w:b/>
        </w:rPr>
        <w:t>Вопросы к зачету по МФК «Когда началась современность?</w:t>
      </w:r>
    </w:p>
    <w:p w:rsidR="00472655" w:rsidRPr="00054427" w:rsidRDefault="00472655" w:rsidP="00054427">
      <w:pPr>
        <w:pStyle w:val="ListParagraph"/>
        <w:widowControl/>
        <w:spacing w:line="240" w:lineRule="atLeast"/>
        <w:ind w:firstLine="0"/>
        <w:jc w:val="center"/>
        <w:rPr>
          <w:b/>
        </w:rPr>
      </w:pPr>
      <w:r w:rsidRPr="00054427">
        <w:rPr>
          <w:b/>
        </w:rPr>
        <w:t>Основные проблемы культуры Нового времени».</w:t>
      </w:r>
    </w:p>
    <w:p w:rsidR="00472655" w:rsidRPr="00054427" w:rsidRDefault="00472655" w:rsidP="00054427">
      <w:pPr>
        <w:pStyle w:val="ListParagraph"/>
        <w:widowControl/>
        <w:spacing w:line="240" w:lineRule="atLeast"/>
        <w:ind w:firstLine="0"/>
        <w:rPr>
          <w:rFonts w:ascii="FreeSerif" w:hAnsi="FreeSerif"/>
          <w:sz w:val="28"/>
          <w:szCs w:val="28"/>
        </w:rPr>
      </w:pPr>
    </w:p>
    <w:p w:rsidR="00472655" w:rsidRPr="00760BE8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 w:rsidRPr="00760BE8">
        <w:t xml:space="preserve">Принципы классической и романтической образности по </w:t>
      </w:r>
      <w:r>
        <w:t xml:space="preserve">Г.В.Ф. </w:t>
      </w:r>
      <w:r w:rsidRPr="00760BE8">
        <w:t>Гегелю (</w:t>
      </w:r>
      <w:r>
        <w:t>«Лекции по э</w:t>
      </w:r>
      <w:r w:rsidRPr="00760BE8">
        <w:t>стетик</w:t>
      </w:r>
      <w:r>
        <w:t>е</w:t>
      </w:r>
      <w:bookmarkStart w:id="0" w:name="_GoBack"/>
      <w:bookmarkEnd w:id="0"/>
      <w:r>
        <w:t>»</w:t>
      </w:r>
      <w:r w:rsidRPr="00760BE8">
        <w:t>)</w:t>
      </w:r>
      <w:r>
        <w:t>.</w:t>
      </w:r>
    </w:p>
    <w:p w:rsidR="00472655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 w:rsidRPr="00760BE8">
        <w:t xml:space="preserve">Становление фигуры зрителя в культуре позднего средневековья и раннего Возрождения (до </w:t>
      </w:r>
      <w:smartTag w:uri="urn:schemas-microsoft-com:office:smarttags" w:element="metricconverter">
        <w:smartTagPr>
          <w:attr w:name="ProductID" w:val="1490 г"/>
        </w:smartTagPr>
        <w:r w:rsidRPr="00760BE8">
          <w:t>1490 г</w:t>
        </w:r>
      </w:smartTag>
      <w:r w:rsidRPr="00760BE8">
        <w:t>.)</w:t>
      </w:r>
      <w:r>
        <w:t>.</w:t>
      </w:r>
    </w:p>
    <w:p w:rsidR="00472655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>Реальность и идеал в искусстве Высокого Возрождения (1490–1520).</w:t>
      </w:r>
    </w:p>
    <w:p w:rsidR="00472655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>Реформация в Германии: истоки, ход, последствия. Влияние на европейскую культуру раннего Нового времени.</w:t>
      </w:r>
    </w:p>
    <w:p w:rsidR="00472655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 xml:space="preserve">Реформация в Швейцарии и Англии и ее влияние на политическую культуру </w:t>
      </w:r>
      <w:r>
        <w:rPr>
          <w:lang w:val="en-US"/>
        </w:rPr>
        <w:t>XVI</w:t>
      </w:r>
      <w:r w:rsidRPr="003F0E1B">
        <w:t>–</w:t>
      </w:r>
      <w:r>
        <w:rPr>
          <w:lang w:val="en-US"/>
        </w:rPr>
        <w:t>XVII</w:t>
      </w:r>
      <w:r>
        <w:t xml:space="preserve"> в. </w:t>
      </w:r>
    </w:p>
    <w:p w:rsidR="00472655" w:rsidRPr="00760BE8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 w:rsidRPr="00760BE8">
        <w:t>Религиозные аспекты стиля барокко</w:t>
      </w:r>
      <w:r>
        <w:t>.</w:t>
      </w:r>
    </w:p>
    <w:p w:rsidR="00472655" w:rsidRPr="007C466C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 w:rsidRPr="00760BE8">
        <w:t>Классицизм в Италии и во Франции: теория искусства и воплощение в политической практике XVI</w:t>
      </w:r>
      <w:r>
        <w:t>–</w:t>
      </w:r>
      <w:r>
        <w:rPr>
          <w:lang w:val="en-US"/>
        </w:rPr>
        <w:t>XVII</w:t>
      </w:r>
      <w:r w:rsidRPr="007C466C">
        <w:t xml:space="preserve"> вв. .</w:t>
      </w:r>
    </w:p>
    <w:p w:rsidR="00472655" w:rsidRPr="00760BE8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>Абсолютизм во Франции: политические, религиозные и эстетические аспекты</w:t>
      </w:r>
      <w:r w:rsidRPr="00A530CF">
        <w:t xml:space="preserve"> </w:t>
      </w:r>
      <w:r>
        <w:t xml:space="preserve">царствования Людовика </w:t>
      </w:r>
      <w:r>
        <w:rPr>
          <w:lang w:val="en-US"/>
        </w:rPr>
        <w:t>XIV</w:t>
      </w:r>
      <w:r>
        <w:t>.</w:t>
      </w:r>
    </w:p>
    <w:p w:rsidR="00472655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 w:rsidRPr="00760BE8">
        <w:t xml:space="preserve">Пейзажный парк и признаки </w:t>
      </w:r>
      <w:r>
        <w:t>«утраты середины»</w:t>
      </w:r>
      <w:r w:rsidRPr="00760BE8">
        <w:t xml:space="preserve"> в художественной культуре XVIII века (по Х. Зедльмайру)</w:t>
      </w:r>
      <w:r>
        <w:t>.</w:t>
      </w:r>
    </w:p>
    <w:p w:rsidR="00472655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>Истоки Французской революции (по П. Бурдье).</w:t>
      </w:r>
    </w:p>
    <w:p w:rsidR="00472655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 w:rsidRPr="007B1F2B">
        <w:t xml:space="preserve">Кризис культуры </w:t>
      </w:r>
      <w:r>
        <w:t>«</w:t>
      </w:r>
      <w:r w:rsidRPr="007B1F2B">
        <w:t>готового слова</w:t>
      </w:r>
      <w:r>
        <w:t>»</w:t>
      </w:r>
      <w:r w:rsidRPr="007B1F2B">
        <w:t xml:space="preserve"> (по А.В. Михайлову).</w:t>
      </w:r>
      <w:r>
        <w:t xml:space="preserve"> Начало романтического движения. </w:t>
      </w:r>
      <w:r w:rsidRPr="00760BE8">
        <w:t>И</w:t>
      </w:r>
      <w:r w:rsidRPr="007B1F2B">
        <w:t>стоки культа искусства как высшей ценности</w:t>
      </w:r>
      <w:r>
        <w:t>.</w:t>
      </w:r>
    </w:p>
    <w:p w:rsidR="00472655" w:rsidRDefault="00472655" w:rsidP="00F24C81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>Зарождение позитивизма. Французская культура наполеоновской эпохи.</w:t>
      </w:r>
    </w:p>
    <w:p w:rsidR="00472655" w:rsidRDefault="00472655" w:rsidP="00517054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 xml:space="preserve">Культура большого города в </w:t>
      </w:r>
      <w:r>
        <w:rPr>
          <w:lang w:val="en-US"/>
        </w:rPr>
        <w:t>XIX</w:t>
      </w:r>
      <w:r>
        <w:t xml:space="preserve"> веке. </w:t>
      </w:r>
    </w:p>
    <w:p w:rsidR="00472655" w:rsidRDefault="00472655" w:rsidP="00517054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>Внутренний мир человека индустриальной эпохи.</w:t>
      </w:r>
    </w:p>
    <w:p w:rsidR="00472655" w:rsidRPr="00B5201D" w:rsidRDefault="00472655" w:rsidP="00517054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 xml:space="preserve">Архитектура и искусство индустриальной эпохи. </w:t>
      </w:r>
    </w:p>
    <w:p w:rsidR="00472655" w:rsidRPr="008C0ADA" w:rsidRDefault="00472655" w:rsidP="00517054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>Проект модерн (наука, политика</w:t>
      </w:r>
      <w:r w:rsidRPr="008C0ADA">
        <w:t>)</w:t>
      </w:r>
      <w:r>
        <w:t>: общая характеристика.</w:t>
      </w:r>
    </w:p>
    <w:p w:rsidR="00472655" w:rsidRDefault="00472655" w:rsidP="00517054">
      <w:pPr>
        <w:widowControl/>
        <w:numPr>
          <w:ilvl w:val="0"/>
          <w:numId w:val="1"/>
        </w:numPr>
        <w:overflowPunct/>
        <w:autoSpaceDE/>
        <w:autoSpaceDN/>
        <w:adjustRightInd/>
      </w:pPr>
      <w:r>
        <w:t>Проект модерн (искусство, религия): общая характеристика.</w:t>
      </w:r>
    </w:p>
    <w:p w:rsidR="00472655" w:rsidRDefault="00472655"/>
    <w:p w:rsidR="00472655" w:rsidRDefault="00472655"/>
    <w:p w:rsidR="00472655" w:rsidRDefault="00472655"/>
    <w:sectPr w:rsidR="00472655" w:rsidSect="00CF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32500"/>
    <w:multiLevelType w:val="hybridMultilevel"/>
    <w:tmpl w:val="6D98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DEF"/>
    <w:rsid w:val="00042453"/>
    <w:rsid w:val="00054427"/>
    <w:rsid w:val="003F0E1B"/>
    <w:rsid w:val="00472655"/>
    <w:rsid w:val="00517054"/>
    <w:rsid w:val="006C6A7E"/>
    <w:rsid w:val="00704004"/>
    <w:rsid w:val="00760BE8"/>
    <w:rsid w:val="007B1F2B"/>
    <w:rsid w:val="007C466C"/>
    <w:rsid w:val="00826D2D"/>
    <w:rsid w:val="00896DEF"/>
    <w:rsid w:val="008C0ADA"/>
    <w:rsid w:val="00933838"/>
    <w:rsid w:val="00A530CF"/>
    <w:rsid w:val="00B04E71"/>
    <w:rsid w:val="00B5201D"/>
    <w:rsid w:val="00BA18BB"/>
    <w:rsid w:val="00BF5AE2"/>
    <w:rsid w:val="00C2060E"/>
    <w:rsid w:val="00CF161A"/>
    <w:rsid w:val="00D43CB3"/>
    <w:rsid w:val="00F2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81"/>
    <w:pPr>
      <w:widowControl w:val="0"/>
      <w:overflowPunct w:val="0"/>
      <w:autoSpaceDE w:val="0"/>
      <w:autoSpaceDN w:val="0"/>
      <w:adjustRightInd w:val="0"/>
      <w:ind w:firstLine="567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4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204</Words>
  <Characters>1164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Loungina</dc:creator>
  <cp:keywords/>
  <dc:description/>
  <cp:lastModifiedBy>Лунгин Павел</cp:lastModifiedBy>
  <cp:revision>12</cp:revision>
  <dcterms:created xsi:type="dcterms:W3CDTF">2016-05-27T09:16:00Z</dcterms:created>
  <dcterms:modified xsi:type="dcterms:W3CDTF">2016-05-30T10:58:00Z</dcterms:modified>
</cp:coreProperties>
</file>