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0039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C10039">
        <w:rPr>
          <w:rFonts w:ascii="Times New Roman" w:hAnsi="Times New Roman" w:cs="Times New Roman"/>
          <w:sz w:val="24"/>
          <w:szCs w:val="24"/>
        </w:rPr>
        <w:t xml:space="preserve"> нашего МФК «Биоинформатика» от </w:t>
      </w:r>
      <w:r w:rsidR="00EB42A8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C10039">
        <w:rPr>
          <w:rFonts w:ascii="Times New Roman" w:hAnsi="Times New Roman" w:cs="Times New Roman"/>
          <w:sz w:val="24"/>
          <w:szCs w:val="24"/>
        </w:rPr>
        <w:t>.04.2020 находится по ссылке:</w:t>
      </w:r>
    </w:p>
    <w:p w:rsidR="00C10039" w:rsidRDefault="00EB42A8" w:rsidP="00C10039">
      <w:hyperlink r:id="rId5" w:history="1">
        <w:r>
          <w:rPr>
            <w:rStyle w:val="a3"/>
          </w:rPr>
          <w:t>https://fbb.lv/mfkbioinf20200415</w:t>
        </w:r>
      </w:hyperlink>
    </w:p>
    <w:p w:rsidR="00EB42A8" w:rsidRPr="00EB42A8" w:rsidRDefault="00EB42A8" w:rsidP="00C10039">
      <w:pPr>
        <w:rPr>
          <w:rFonts w:ascii="Times New Roman" w:hAnsi="Times New Roman" w:cs="Times New Roman"/>
          <w:sz w:val="24"/>
          <w:szCs w:val="24"/>
        </w:rPr>
      </w:pP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Приятного просмотра!</w:t>
      </w:r>
    </w:p>
    <w:p w:rsidR="00AA6391" w:rsidRPr="00C10039" w:rsidRDefault="00AA6391" w:rsidP="00C10039"/>
    <w:sectPr w:rsidR="00AA6391" w:rsidRPr="00C1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6060"/>
    <w:rsid w:val="0098349E"/>
    <w:rsid w:val="009E4629"/>
    <w:rsid w:val="00AA107C"/>
    <w:rsid w:val="00AA6391"/>
    <w:rsid w:val="00B55636"/>
    <w:rsid w:val="00B94747"/>
    <w:rsid w:val="00C10039"/>
    <w:rsid w:val="00C64E8C"/>
    <w:rsid w:val="00EB42A8"/>
    <w:rsid w:val="00F35000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b.lv/mfkbioinf20200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2020-04-15T11:28:00Z</dcterms:created>
  <dcterms:modified xsi:type="dcterms:W3CDTF">2020-04-15T11:28:00Z</dcterms:modified>
</cp:coreProperties>
</file>