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55" w:rsidRPr="003841EF" w:rsidRDefault="008C1655" w:rsidP="003841EF">
      <w:pPr>
        <w:autoSpaceDE w:val="0"/>
        <w:autoSpaceDN w:val="0"/>
        <w:adjustRightInd w:val="0"/>
        <w:spacing w:line="360" w:lineRule="auto"/>
        <w:jc w:val="center"/>
        <w:rPr>
          <w:rFonts w:eastAsia="Times-Bold"/>
          <w:b/>
          <w:bCs/>
          <w:color w:val="000000"/>
        </w:rPr>
      </w:pPr>
    </w:p>
    <w:p w:rsidR="008C1655" w:rsidRPr="003841EF" w:rsidRDefault="008C1655" w:rsidP="003841EF">
      <w:pPr>
        <w:autoSpaceDE w:val="0"/>
        <w:autoSpaceDN w:val="0"/>
        <w:adjustRightInd w:val="0"/>
        <w:spacing w:line="360" w:lineRule="auto"/>
        <w:jc w:val="center"/>
        <w:rPr>
          <w:rFonts w:eastAsia="Times-Bold"/>
          <w:b/>
          <w:bCs/>
          <w:color w:val="000000"/>
        </w:rPr>
      </w:pPr>
    </w:p>
    <w:p w:rsidR="008C1655" w:rsidRPr="003841EF" w:rsidRDefault="00B77E82" w:rsidP="003841EF">
      <w:pPr>
        <w:autoSpaceDE w:val="0"/>
        <w:autoSpaceDN w:val="0"/>
        <w:adjustRightInd w:val="0"/>
        <w:spacing w:line="360" w:lineRule="auto"/>
        <w:jc w:val="center"/>
        <w:rPr>
          <w:rFonts w:eastAsia="Times-Bold"/>
          <w:b/>
          <w:bCs/>
          <w:color w:val="000000"/>
        </w:rPr>
      </w:pPr>
      <w:r w:rsidRPr="003841EF">
        <w:rPr>
          <w:rFonts w:eastAsia="Times-Bold"/>
          <w:b/>
          <w:bCs/>
          <w:color w:val="000000"/>
        </w:rPr>
        <w:t>МЕЖФАКУЛЬТЕТСКИЙ КУРС</w:t>
      </w:r>
    </w:p>
    <w:p w:rsidR="00B77E82" w:rsidRPr="003841EF" w:rsidRDefault="003841EF" w:rsidP="003841EF">
      <w:pPr>
        <w:autoSpaceDE w:val="0"/>
        <w:autoSpaceDN w:val="0"/>
        <w:adjustRightInd w:val="0"/>
        <w:spacing w:line="360" w:lineRule="auto"/>
        <w:jc w:val="center"/>
        <w:rPr>
          <w:rFonts w:eastAsia="Times-Bold"/>
          <w:b/>
          <w:bCs/>
          <w:color w:val="000000"/>
        </w:rPr>
      </w:pPr>
      <w:r w:rsidRPr="003841EF">
        <w:rPr>
          <w:rFonts w:eastAsia="Times-Bold"/>
          <w:b/>
          <w:bCs/>
          <w:color w:val="000000"/>
        </w:rPr>
        <w:t>«</w:t>
      </w:r>
      <w:r w:rsidR="00B77E82" w:rsidRPr="003841EF">
        <w:rPr>
          <w:rFonts w:eastAsia="Times-Bold"/>
          <w:b/>
          <w:bCs/>
          <w:color w:val="000000"/>
        </w:rPr>
        <w:t>Институт президентства</w:t>
      </w:r>
      <w:r w:rsidRPr="003841EF">
        <w:rPr>
          <w:rFonts w:eastAsia="Times-Bold"/>
          <w:b/>
          <w:bCs/>
          <w:color w:val="000000"/>
        </w:rPr>
        <w:t>»</w:t>
      </w:r>
    </w:p>
    <w:p w:rsidR="00B77E82" w:rsidRPr="003841EF" w:rsidRDefault="00B77E82" w:rsidP="003841EF">
      <w:pPr>
        <w:autoSpaceDE w:val="0"/>
        <w:autoSpaceDN w:val="0"/>
        <w:adjustRightInd w:val="0"/>
        <w:spacing w:line="360" w:lineRule="auto"/>
        <w:jc w:val="center"/>
        <w:rPr>
          <w:rFonts w:eastAsia="Times-Bold"/>
          <w:b/>
          <w:bCs/>
          <w:color w:val="000000"/>
        </w:rPr>
      </w:pPr>
    </w:p>
    <w:p w:rsidR="003841EF" w:rsidRPr="003841EF" w:rsidRDefault="003841EF" w:rsidP="003841EF">
      <w:pPr>
        <w:pStyle w:val="a5"/>
        <w:spacing w:line="360" w:lineRule="auto"/>
        <w:ind w:firstLine="709"/>
        <w:jc w:val="right"/>
        <w:rPr>
          <w:szCs w:val="24"/>
        </w:rPr>
      </w:pPr>
      <w:r w:rsidRPr="003841EF">
        <w:rPr>
          <w:i/>
          <w:szCs w:val="24"/>
        </w:rPr>
        <w:t>Кененова И.П..</w:t>
      </w:r>
      <w:r w:rsidRPr="003841EF">
        <w:rPr>
          <w:szCs w:val="24"/>
        </w:rPr>
        <w:t xml:space="preserve">, к.ю.н., доцент кафедры </w:t>
      </w:r>
    </w:p>
    <w:p w:rsidR="003841EF" w:rsidRPr="003841EF" w:rsidRDefault="003841EF" w:rsidP="003841EF">
      <w:pPr>
        <w:pStyle w:val="a5"/>
        <w:spacing w:line="360" w:lineRule="auto"/>
        <w:ind w:firstLine="709"/>
        <w:jc w:val="right"/>
        <w:rPr>
          <w:szCs w:val="24"/>
        </w:rPr>
      </w:pPr>
      <w:r w:rsidRPr="003841EF">
        <w:rPr>
          <w:szCs w:val="24"/>
        </w:rPr>
        <w:t xml:space="preserve">конституционного и муниципального права </w:t>
      </w:r>
    </w:p>
    <w:p w:rsidR="003841EF" w:rsidRPr="003841EF" w:rsidRDefault="003841EF" w:rsidP="003841EF">
      <w:pPr>
        <w:pStyle w:val="a5"/>
        <w:spacing w:line="360" w:lineRule="auto"/>
        <w:ind w:firstLine="709"/>
        <w:jc w:val="right"/>
        <w:rPr>
          <w:szCs w:val="24"/>
        </w:rPr>
      </w:pPr>
      <w:r w:rsidRPr="003841EF">
        <w:rPr>
          <w:szCs w:val="24"/>
        </w:rPr>
        <w:t>юридического факультета МГУ имени М.В. Ломоносова</w:t>
      </w:r>
    </w:p>
    <w:p w:rsidR="00B77E82" w:rsidRDefault="00B77E82" w:rsidP="003841EF">
      <w:pPr>
        <w:autoSpaceDE w:val="0"/>
        <w:autoSpaceDN w:val="0"/>
        <w:adjustRightInd w:val="0"/>
        <w:spacing w:line="360" w:lineRule="auto"/>
        <w:jc w:val="both"/>
        <w:rPr>
          <w:rFonts w:eastAsia="Times-Bold"/>
          <w:bCs/>
          <w:color w:val="000000"/>
        </w:rPr>
      </w:pPr>
    </w:p>
    <w:p w:rsidR="00B47192" w:rsidRPr="005227EE" w:rsidRDefault="00B47192" w:rsidP="00B47192">
      <w:pPr>
        <w:pStyle w:val="a5"/>
        <w:spacing w:line="360" w:lineRule="auto"/>
        <w:ind w:firstLine="709"/>
        <w:jc w:val="left"/>
        <w:rPr>
          <w:b/>
          <w:u w:val="single"/>
        </w:rPr>
      </w:pPr>
      <w:r w:rsidRPr="005227EE">
        <w:rPr>
          <w:b/>
          <w:u w:val="single"/>
        </w:rPr>
        <w:t>Краткое описание курса</w:t>
      </w:r>
    </w:p>
    <w:p w:rsidR="00B47192" w:rsidRPr="005227EE" w:rsidRDefault="00B47192" w:rsidP="00B47192">
      <w:pPr>
        <w:pStyle w:val="ac"/>
        <w:spacing w:line="360" w:lineRule="auto"/>
        <w:ind w:firstLine="708"/>
        <w:jc w:val="both"/>
        <w:rPr>
          <w:rFonts w:ascii="Times New Roman" w:hAnsi="Times New Roman"/>
          <w:b w:val="0"/>
        </w:rPr>
      </w:pPr>
      <w:r w:rsidRPr="005227EE">
        <w:rPr>
          <w:rFonts w:ascii="Times New Roman" w:hAnsi="Times New Roman"/>
          <w:b w:val="0"/>
        </w:rPr>
        <w:t xml:space="preserve">Курс </w:t>
      </w:r>
      <w:r>
        <w:rPr>
          <w:rFonts w:ascii="Times New Roman" w:hAnsi="Times New Roman"/>
          <w:b w:val="0"/>
        </w:rPr>
        <w:t xml:space="preserve">«Институт президентства: Россия и зарубежный опыт» </w:t>
      </w:r>
      <w:r w:rsidRPr="005227EE">
        <w:rPr>
          <w:rFonts w:ascii="Times New Roman" w:hAnsi="Times New Roman"/>
          <w:b w:val="0"/>
        </w:rPr>
        <w:t xml:space="preserve">изучается в </w:t>
      </w:r>
      <w:r w:rsidRPr="00B47192">
        <w:rPr>
          <w:rFonts w:ascii="Times New Roman" w:hAnsi="Times New Roman"/>
          <w:b w:val="0"/>
        </w:rPr>
        <w:t>течение 24</w:t>
      </w:r>
      <w:r w:rsidRPr="005227EE">
        <w:rPr>
          <w:rFonts w:ascii="Times New Roman" w:hAnsi="Times New Roman"/>
          <w:b w:val="0"/>
        </w:rPr>
        <w:t xml:space="preserve"> часов. Он включает вводные темы, посвященные основным понятиям и доктринам</w:t>
      </w:r>
      <w:r>
        <w:rPr>
          <w:rFonts w:ascii="Times New Roman" w:hAnsi="Times New Roman"/>
          <w:b w:val="0"/>
        </w:rPr>
        <w:t xml:space="preserve">, связанным </w:t>
      </w:r>
      <w:r w:rsidR="00F51163">
        <w:rPr>
          <w:rFonts w:ascii="Times New Roman" w:hAnsi="Times New Roman"/>
          <w:b w:val="0"/>
        </w:rPr>
        <w:t>с деятельностью президентов  России и зарубежных стран,</w:t>
      </w:r>
      <w:r w:rsidR="008570AB">
        <w:rPr>
          <w:rFonts w:ascii="Times New Roman" w:hAnsi="Times New Roman"/>
          <w:b w:val="0"/>
        </w:rPr>
        <w:t xml:space="preserve"> а также</w:t>
      </w:r>
      <w:r w:rsidR="00F51163">
        <w:rPr>
          <w:rFonts w:ascii="Times New Roman" w:hAnsi="Times New Roman"/>
          <w:b w:val="0"/>
        </w:rPr>
        <w:t xml:space="preserve"> </w:t>
      </w:r>
      <w:r w:rsidR="00DF7435">
        <w:rPr>
          <w:rFonts w:ascii="Times New Roman" w:hAnsi="Times New Roman"/>
          <w:b w:val="0"/>
        </w:rPr>
        <w:t>рассмотрение проблем</w:t>
      </w:r>
      <w:r w:rsidR="00F51163">
        <w:rPr>
          <w:rFonts w:ascii="Times New Roman" w:hAnsi="Times New Roman"/>
          <w:b w:val="0"/>
        </w:rPr>
        <w:t xml:space="preserve"> рационализации и ограничения верховн</w:t>
      </w:r>
      <w:r w:rsidR="008570AB">
        <w:rPr>
          <w:rFonts w:ascii="Times New Roman" w:hAnsi="Times New Roman"/>
          <w:b w:val="0"/>
        </w:rPr>
        <w:t>ой власти в отдельных</w:t>
      </w:r>
      <w:r w:rsidR="00F51163">
        <w:rPr>
          <w:rFonts w:ascii="Times New Roman" w:hAnsi="Times New Roman"/>
          <w:b w:val="0"/>
        </w:rPr>
        <w:t xml:space="preserve"> государствах.</w:t>
      </w:r>
      <w:r w:rsidRPr="005227EE">
        <w:rPr>
          <w:rFonts w:ascii="Times New Roman" w:hAnsi="Times New Roman"/>
          <w:b w:val="0"/>
        </w:rPr>
        <w:t xml:space="preserve"> Занятия проходят в лекционном режиме, дополняемом интерактивным обсуждением теоретич</w:t>
      </w:r>
      <w:r>
        <w:rPr>
          <w:rFonts w:ascii="Times New Roman" w:hAnsi="Times New Roman"/>
          <w:b w:val="0"/>
        </w:rPr>
        <w:t>еских и пр</w:t>
      </w:r>
      <w:r w:rsidR="00F51163">
        <w:rPr>
          <w:rFonts w:ascii="Times New Roman" w:hAnsi="Times New Roman"/>
          <w:b w:val="0"/>
        </w:rPr>
        <w:t>актических вопросов деятельности</w:t>
      </w:r>
      <w:r>
        <w:rPr>
          <w:rFonts w:ascii="Times New Roman" w:hAnsi="Times New Roman"/>
          <w:b w:val="0"/>
        </w:rPr>
        <w:t xml:space="preserve"> институтов верховной власти  России и зарубежных государств</w:t>
      </w:r>
      <w:r w:rsidRPr="005227EE">
        <w:rPr>
          <w:rFonts w:ascii="Times New Roman" w:hAnsi="Times New Roman"/>
          <w:b w:val="0"/>
        </w:rPr>
        <w:t>, решений Конституционного Суда РФ и</w:t>
      </w:r>
      <w:r>
        <w:rPr>
          <w:rFonts w:ascii="Times New Roman" w:hAnsi="Times New Roman"/>
          <w:b w:val="0"/>
        </w:rPr>
        <w:t xml:space="preserve"> органов конституционного контроля зарубежных государств</w:t>
      </w:r>
      <w:r w:rsidRPr="005227EE">
        <w:rPr>
          <w:rFonts w:ascii="Times New Roman" w:hAnsi="Times New Roman"/>
          <w:b w:val="0"/>
        </w:rPr>
        <w:t xml:space="preserve">.  </w:t>
      </w:r>
    </w:p>
    <w:p w:rsidR="00405536" w:rsidRDefault="00B47192" w:rsidP="00B47192">
      <w:pPr>
        <w:pStyle w:val="a5"/>
        <w:spacing w:line="360" w:lineRule="auto"/>
        <w:ind w:firstLine="709"/>
        <w:jc w:val="both"/>
        <w:rPr>
          <w:i/>
        </w:rPr>
      </w:pPr>
      <w:r w:rsidRPr="005227EE">
        <w:rPr>
          <w:b/>
        </w:rPr>
        <w:t xml:space="preserve">Составитель программы – </w:t>
      </w:r>
      <w:r w:rsidR="00831F33">
        <w:rPr>
          <w:i/>
        </w:rPr>
        <w:t>доцент Кененова И</w:t>
      </w:r>
      <w:r w:rsidRPr="005227EE">
        <w:rPr>
          <w:i/>
        </w:rPr>
        <w:t>.</w:t>
      </w:r>
      <w:r w:rsidR="00831F33">
        <w:rPr>
          <w:i/>
        </w:rPr>
        <w:t>П.</w:t>
      </w:r>
    </w:p>
    <w:p w:rsidR="00B47192" w:rsidRDefault="00405536" w:rsidP="00B47192">
      <w:pPr>
        <w:pStyle w:val="a5"/>
        <w:spacing w:line="360" w:lineRule="auto"/>
        <w:ind w:firstLine="709"/>
        <w:jc w:val="both"/>
        <w:rPr>
          <w:b/>
          <w:u w:val="single"/>
        </w:rPr>
      </w:pPr>
      <w:r w:rsidRPr="00405536">
        <w:rPr>
          <w:b/>
          <w:u w:val="single"/>
        </w:rPr>
        <w:t>Цели курса</w:t>
      </w:r>
      <w:r w:rsidR="00B47192" w:rsidRPr="00405536">
        <w:rPr>
          <w:b/>
          <w:u w:val="single"/>
        </w:rPr>
        <w:t xml:space="preserve"> </w:t>
      </w:r>
    </w:p>
    <w:p w:rsidR="00405536" w:rsidRDefault="00405536" w:rsidP="00B47192">
      <w:pPr>
        <w:pStyle w:val="a5"/>
        <w:spacing w:line="360" w:lineRule="auto"/>
        <w:ind w:firstLine="709"/>
        <w:jc w:val="both"/>
      </w:pPr>
      <w:r>
        <w:t>Курс направлен на ознакомление студентов с механизмами действия верховной власти и правовыми средствами и</w:t>
      </w:r>
      <w:r w:rsidR="00F20ADE">
        <w:t xml:space="preserve">х регулирования. Курс способствует формированию у  слушателей </w:t>
      </w:r>
      <w:r>
        <w:t>представления о</w:t>
      </w:r>
      <w:r w:rsidR="00456A8E">
        <w:t>б основных способах,</w:t>
      </w:r>
      <w:r>
        <w:t xml:space="preserve"> пределах и возможностях </w:t>
      </w:r>
      <w:r w:rsidR="00F20ADE">
        <w:t xml:space="preserve"> влияния права </w:t>
      </w:r>
      <w:r>
        <w:t xml:space="preserve"> на практику </w:t>
      </w:r>
      <w:r w:rsidR="00F20ADE">
        <w:t>институтов высшего уровня госуд</w:t>
      </w:r>
      <w:r w:rsidR="00456A8E">
        <w:t xml:space="preserve">арственной власти.  Раскрывая тенденции и особенности верховного государственного руководства в </w:t>
      </w:r>
      <w:r w:rsidR="00F20ADE">
        <w:t xml:space="preserve"> </w:t>
      </w:r>
      <w:r w:rsidR="00456A8E">
        <w:t xml:space="preserve">государствах различной региональной принадлежности, курс создает </w:t>
      </w:r>
      <w:r w:rsidR="00F20ADE">
        <w:t>предпос</w:t>
      </w:r>
      <w:r w:rsidR="00456A8E">
        <w:t xml:space="preserve">ылки для осмысления </w:t>
      </w:r>
      <w:r w:rsidR="00C0545E">
        <w:t xml:space="preserve">студентами </w:t>
      </w:r>
      <w:r w:rsidR="00F20ADE">
        <w:t xml:space="preserve">политических процессов в России и зарубежных странах, способствует выработке навыков продуктивного политического участия и квалифицированных </w:t>
      </w:r>
      <w:r w:rsidR="00456A8E">
        <w:t>правовых оценок. Курс также нацелен на раз</w:t>
      </w:r>
      <w:r w:rsidR="00C0545E">
        <w:t>витие полемических способностей слушателей,  приемов конструктивного диалога и  взаимодействия, в том числе, в</w:t>
      </w:r>
      <w:r w:rsidR="00456A8E">
        <w:t xml:space="preserve"> </w:t>
      </w:r>
      <w:r w:rsidR="00C0545E">
        <w:t>ситуации конфликта .</w:t>
      </w:r>
      <w:r w:rsidR="00456A8E">
        <w:t xml:space="preserve"> </w:t>
      </w:r>
    </w:p>
    <w:p w:rsidR="00C0545E" w:rsidRDefault="00C0545E" w:rsidP="00C0545E">
      <w:pPr>
        <w:pStyle w:val="a5"/>
        <w:spacing w:line="360" w:lineRule="auto"/>
        <w:jc w:val="both"/>
        <w:rPr>
          <w:b/>
          <w:u w:val="single"/>
        </w:rPr>
      </w:pPr>
    </w:p>
    <w:p w:rsidR="00C0545E" w:rsidRDefault="00695C5F" w:rsidP="00C0545E">
      <w:pPr>
        <w:pStyle w:val="a5"/>
        <w:spacing w:line="360" w:lineRule="auto"/>
        <w:jc w:val="both"/>
        <w:rPr>
          <w:b/>
        </w:rPr>
      </w:pPr>
      <w:r>
        <w:rPr>
          <w:b/>
          <w:u w:val="single"/>
        </w:rPr>
        <w:t xml:space="preserve">       </w:t>
      </w:r>
      <w:r w:rsidR="00C0545E" w:rsidRPr="005227EE">
        <w:rPr>
          <w:b/>
          <w:u w:val="single"/>
        </w:rPr>
        <w:t xml:space="preserve">Результатом </w:t>
      </w:r>
      <w:r w:rsidR="00C0545E" w:rsidRPr="00C0545E">
        <w:rPr>
          <w:b/>
          <w:u w:val="single"/>
        </w:rPr>
        <w:t>обучения являются</w:t>
      </w:r>
      <w:r w:rsidR="00C0545E" w:rsidRPr="00C0545E">
        <w:rPr>
          <w:b/>
        </w:rPr>
        <w:t>:</w:t>
      </w:r>
    </w:p>
    <w:p w:rsidR="00C0545E" w:rsidRPr="00C0545E" w:rsidRDefault="00C0545E" w:rsidP="00C0545E">
      <w:pPr>
        <w:pStyle w:val="a5"/>
        <w:spacing w:line="360" w:lineRule="auto"/>
        <w:jc w:val="both"/>
      </w:pPr>
      <w:r>
        <w:t xml:space="preserve">- знание об </w:t>
      </w:r>
      <w:r w:rsidR="00385CCF">
        <w:t xml:space="preserve">исторических предпосылках и </w:t>
      </w:r>
      <w:r>
        <w:t>основных тенденциях развития конституционно-правового института президентства в современном мире, а та</w:t>
      </w:r>
      <w:r w:rsidR="000371FF">
        <w:t xml:space="preserve">кже об </w:t>
      </w:r>
      <w:r w:rsidR="000371FF">
        <w:lastRenderedPageBreak/>
        <w:t>особенностях его функционирования</w:t>
      </w:r>
      <w:r>
        <w:t xml:space="preserve"> в </w:t>
      </w:r>
      <w:r w:rsidR="000371FF">
        <w:t>государствах различной региональной принадлежности</w:t>
      </w:r>
      <w:r w:rsidRPr="00C0545E">
        <w:t>;</w:t>
      </w:r>
    </w:p>
    <w:p w:rsidR="00C0545E" w:rsidRDefault="000371FF" w:rsidP="00C0545E">
      <w:pPr>
        <w:pStyle w:val="a5"/>
        <w:spacing w:line="360" w:lineRule="auto"/>
        <w:jc w:val="both"/>
      </w:pPr>
      <w:r>
        <w:t xml:space="preserve"> - способность к аналитической оценке функционирования властных механизмов и применения правовых средств воздействия на них</w:t>
      </w:r>
      <w:r w:rsidR="00C0545E" w:rsidRPr="00C0545E">
        <w:t>;</w:t>
      </w:r>
    </w:p>
    <w:p w:rsidR="000371FF" w:rsidRPr="00C0545E" w:rsidRDefault="000371FF" w:rsidP="000371FF">
      <w:pPr>
        <w:pStyle w:val="a5"/>
        <w:spacing w:line="360" w:lineRule="auto"/>
        <w:jc w:val="both"/>
      </w:pPr>
      <w:r>
        <w:t xml:space="preserve"> - умение оценивать перспективы рационализации государственно-властных институтов, средства и  пределы возможного влияния правовых инструментов на верховную власть ;</w:t>
      </w:r>
    </w:p>
    <w:p w:rsidR="00C0545E" w:rsidRDefault="00C0545E" w:rsidP="00C0545E">
      <w:pPr>
        <w:pStyle w:val="a5"/>
        <w:spacing w:line="360" w:lineRule="auto"/>
        <w:jc w:val="both"/>
      </w:pPr>
      <w:r w:rsidRPr="00C0545E">
        <w:t>- умение выстраивать конституционно-правовую аргументацию по спорным проблемам, с</w:t>
      </w:r>
      <w:r w:rsidR="000371FF">
        <w:t>вязанны</w:t>
      </w:r>
      <w:r w:rsidR="00385CCF">
        <w:t>м  с ограничением государственно</w:t>
      </w:r>
      <w:r w:rsidR="000371FF">
        <w:t>-властных полномочий</w:t>
      </w:r>
      <w:r w:rsidRPr="00C0545E">
        <w:t>;</w:t>
      </w:r>
    </w:p>
    <w:p w:rsidR="00385CCF" w:rsidRPr="00C0545E" w:rsidRDefault="00385CCF" w:rsidP="00C0545E">
      <w:pPr>
        <w:pStyle w:val="a5"/>
        <w:spacing w:line="360" w:lineRule="auto"/>
        <w:jc w:val="both"/>
      </w:pPr>
      <w:r>
        <w:t>- способность к оценке перспектив взаимодействия в «правовом поле» гражданского общества и верховной власти на различных этапах конституционных циклов;</w:t>
      </w:r>
    </w:p>
    <w:p w:rsidR="00C0545E" w:rsidRPr="00C0545E" w:rsidRDefault="00C0545E" w:rsidP="00C0545E">
      <w:pPr>
        <w:pStyle w:val="a5"/>
        <w:spacing w:line="360" w:lineRule="auto"/>
        <w:jc w:val="both"/>
      </w:pPr>
      <w:r w:rsidRPr="00C0545E">
        <w:t>- умение объяснять взаимосвязь правовых норм и правоприменительных решений;</w:t>
      </w:r>
    </w:p>
    <w:p w:rsidR="00C0545E" w:rsidRPr="00C0545E" w:rsidRDefault="00C0545E" w:rsidP="00C0545E">
      <w:pPr>
        <w:pStyle w:val="a5"/>
        <w:spacing w:line="360" w:lineRule="auto"/>
        <w:jc w:val="both"/>
      </w:pPr>
      <w:r w:rsidRPr="00C0545E">
        <w:t xml:space="preserve">- способность анализировать решения судебных органов и оценивать их позицию с точки зрения </w:t>
      </w:r>
      <w:r w:rsidR="000371FF">
        <w:t>соответствия конституционным предписаниям</w:t>
      </w:r>
      <w:r w:rsidRPr="00C0545E">
        <w:t>.</w:t>
      </w:r>
    </w:p>
    <w:p w:rsidR="00C0545E" w:rsidRPr="005227EE" w:rsidRDefault="00C0545E" w:rsidP="00C0545E">
      <w:pPr>
        <w:pStyle w:val="a5"/>
        <w:spacing w:line="360" w:lineRule="auto"/>
        <w:jc w:val="both"/>
        <w:rPr>
          <w:b/>
        </w:rPr>
      </w:pPr>
    </w:p>
    <w:p w:rsidR="00C0545E" w:rsidRPr="005227EE" w:rsidRDefault="00C0545E" w:rsidP="00C0545E">
      <w:pPr>
        <w:pStyle w:val="a5"/>
        <w:spacing w:line="360" w:lineRule="auto"/>
        <w:jc w:val="both"/>
        <w:rPr>
          <w:b/>
        </w:rPr>
      </w:pPr>
      <w:r w:rsidRPr="005227EE">
        <w:rPr>
          <w:b/>
        </w:rPr>
        <w:tab/>
      </w:r>
      <w:r w:rsidRPr="005227EE">
        <w:rPr>
          <w:b/>
          <w:u w:val="single"/>
        </w:rPr>
        <w:t>Отчетность</w:t>
      </w:r>
      <w:r w:rsidRPr="005227EE">
        <w:rPr>
          <w:b/>
        </w:rPr>
        <w:t>:</w:t>
      </w:r>
    </w:p>
    <w:p w:rsidR="00C0545E" w:rsidRPr="005227EE" w:rsidRDefault="00C0545E" w:rsidP="00C0545E">
      <w:pPr>
        <w:pStyle w:val="a5"/>
        <w:spacing w:line="360" w:lineRule="auto"/>
        <w:ind w:firstLine="708"/>
        <w:jc w:val="both"/>
        <w:rPr>
          <w:b/>
          <w:u w:val="single"/>
        </w:rPr>
      </w:pPr>
      <w:r w:rsidRPr="005227EE">
        <w:rPr>
          <w:b/>
        </w:rPr>
        <w:t>Зачет</w:t>
      </w:r>
    </w:p>
    <w:p w:rsidR="00C0545E" w:rsidRPr="005227EE" w:rsidRDefault="00C0545E" w:rsidP="00C0545E">
      <w:pPr>
        <w:pStyle w:val="a5"/>
        <w:spacing w:line="360" w:lineRule="auto"/>
        <w:jc w:val="both"/>
        <w:rPr>
          <w:b/>
        </w:rPr>
      </w:pPr>
      <w:r w:rsidRPr="005227EE">
        <w:tab/>
      </w:r>
      <w:r w:rsidRPr="005227EE">
        <w:rPr>
          <w:b/>
        </w:rPr>
        <w:t xml:space="preserve"> </w:t>
      </w:r>
    </w:p>
    <w:p w:rsidR="00385CCF" w:rsidRDefault="00C0545E" w:rsidP="00385CCF">
      <w:pPr>
        <w:pStyle w:val="a5"/>
        <w:spacing w:line="360" w:lineRule="auto"/>
        <w:jc w:val="both"/>
        <w:rPr>
          <w:b/>
          <w:u w:val="single"/>
        </w:rPr>
      </w:pPr>
      <w:r w:rsidRPr="005227EE">
        <w:rPr>
          <w:b/>
        </w:rPr>
        <w:tab/>
      </w:r>
      <w:r w:rsidR="00385CCF">
        <w:rPr>
          <w:b/>
          <w:u w:val="single"/>
        </w:rPr>
        <w:t>Темы занятий и литература к ним</w:t>
      </w:r>
    </w:p>
    <w:p w:rsidR="00385CCF" w:rsidRDefault="00385CCF" w:rsidP="00385CCF">
      <w:pPr>
        <w:pStyle w:val="a5"/>
        <w:spacing w:line="360" w:lineRule="auto"/>
        <w:jc w:val="both"/>
        <w:rPr>
          <w:b/>
          <w:u w:val="single"/>
        </w:rPr>
      </w:pPr>
    </w:p>
    <w:p w:rsidR="00385CCF" w:rsidRPr="007A0351" w:rsidRDefault="00385CCF" w:rsidP="00385CCF">
      <w:pPr>
        <w:pStyle w:val="a5"/>
        <w:spacing w:line="360" w:lineRule="auto"/>
        <w:jc w:val="both"/>
        <w:rPr>
          <w:b/>
          <w:bCs/>
          <w:color w:val="000000"/>
        </w:rPr>
      </w:pPr>
      <w:r w:rsidRPr="00385CCF">
        <w:rPr>
          <w:b/>
        </w:rPr>
        <w:t xml:space="preserve">     </w:t>
      </w:r>
      <w:r>
        <w:rPr>
          <w:b/>
          <w:bCs/>
          <w:color w:val="000000"/>
        </w:rPr>
        <w:t xml:space="preserve">РАЗДЕЛ </w:t>
      </w:r>
      <w:r>
        <w:rPr>
          <w:b/>
          <w:bCs/>
          <w:color w:val="000000"/>
          <w:lang w:val="en-US"/>
        </w:rPr>
        <w:t>I</w:t>
      </w:r>
    </w:p>
    <w:p w:rsidR="002B0151" w:rsidRPr="00385CCF" w:rsidRDefault="00385CCF" w:rsidP="00385CCF">
      <w:pPr>
        <w:pStyle w:val="a5"/>
        <w:spacing w:line="360" w:lineRule="auto"/>
        <w:jc w:val="both"/>
        <w:rPr>
          <w:b/>
          <w:u w:val="single"/>
        </w:rPr>
      </w:pPr>
      <w:r w:rsidRPr="007A0351">
        <w:rPr>
          <w:b/>
          <w:bCs/>
          <w:color w:val="000000"/>
        </w:rPr>
        <w:t xml:space="preserve">     </w:t>
      </w:r>
      <w:r>
        <w:rPr>
          <w:bCs/>
          <w:color w:val="000000"/>
        </w:rPr>
        <w:t xml:space="preserve">Тема 1. </w:t>
      </w:r>
      <w:r w:rsidR="002B0151" w:rsidRPr="00385CCF">
        <w:rPr>
          <w:bCs/>
          <w:color w:val="000000"/>
        </w:rPr>
        <w:t>Методология и цели сравнительно-правового исследования института президентства</w:t>
      </w:r>
      <w:r w:rsidR="005A58C3">
        <w:rPr>
          <w:bCs/>
          <w:color w:val="000000"/>
        </w:rPr>
        <w:t>.</w:t>
      </w:r>
    </w:p>
    <w:p w:rsidR="002B0151" w:rsidRDefault="005A58C3" w:rsidP="005A58C3">
      <w:pPr>
        <w:shd w:val="clear" w:color="auto" w:fill="FFFFFF"/>
        <w:spacing w:line="360" w:lineRule="auto"/>
        <w:jc w:val="both"/>
        <w:rPr>
          <w:color w:val="000000"/>
        </w:rPr>
      </w:pPr>
      <w:r>
        <w:t xml:space="preserve">           </w:t>
      </w:r>
      <w:r w:rsidR="00C02D87">
        <w:rPr>
          <w:color w:val="000000"/>
        </w:rPr>
        <w:t xml:space="preserve"> Институт главы государства</w:t>
      </w:r>
      <w:r w:rsidR="00385CCF">
        <w:rPr>
          <w:color w:val="000000"/>
        </w:rPr>
        <w:t xml:space="preserve"> в России, США, Латинской Амер</w:t>
      </w:r>
      <w:r w:rsidR="00C02D87">
        <w:rPr>
          <w:color w:val="000000"/>
        </w:rPr>
        <w:t>ике, в европейских государствах</w:t>
      </w:r>
      <w:r w:rsidR="008570AB">
        <w:rPr>
          <w:color w:val="000000"/>
        </w:rPr>
        <w:t>,</w:t>
      </w:r>
      <w:r>
        <w:rPr>
          <w:color w:val="000000"/>
        </w:rPr>
        <w:t xml:space="preserve"> в Азии</w:t>
      </w:r>
      <w:r w:rsidR="00C02D87">
        <w:rPr>
          <w:color w:val="000000"/>
        </w:rPr>
        <w:t xml:space="preserve"> и странах Арабского Востока</w:t>
      </w:r>
      <w:r>
        <w:rPr>
          <w:color w:val="000000"/>
        </w:rPr>
        <w:t>: к</w:t>
      </w:r>
      <w:r w:rsidR="009E3806">
        <w:rPr>
          <w:color w:val="000000"/>
        </w:rPr>
        <w:t>онституционно-правовой аспект</w:t>
      </w:r>
      <w:r>
        <w:rPr>
          <w:color w:val="000000"/>
        </w:rPr>
        <w:t xml:space="preserve">. </w:t>
      </w:r>
      <w:r w:rsidR="002B0151" w:rsidRPr="003841EF">
        <w:rPr>
          <w:color w:val="000000"/>
        </w:rPr>
        <w:t>Традиции и новые подходы в методологии конституционно-правовых исследований, посвященных институтам верховной власти; их взаимосвязь с современными исследованиями по указанной пр</w:t>
      </w:r>
      <w:r w:rsidR="008570AB">
        <w:rPr>
          <w:color w:val="000000"/>
        </w:rPr>
        <w:t>облематике в других социальных</w:t>
      </w:r>
      <w:r w:rsidR="002B0151" w:rsidRPr="003841EF">
        <w:rPr>
          <w:color w:val="000000"/>
        </w:rPr>
        <w:t xml:space="preserve"> науках (истории, социологии, политологии и др.) Либеральное, марксистское и геополитическое и иные виды мировоззр</w:t>
      </w:r>
      <w:r w:rsidR="008570AB">
        <w:rPr>
          <w:color w:val="000000"/>
        </w:rPr>
        <w:t>ения в изучении</w:t>
      </w:r>
      <w:r w:rsidR="002B0151" w:rsidRPr="003841EF">
        <w:rPr>
          <w:color w:val="000000"/>
        </w:rPr>
        <w:t xml:space="preserve"> институтов верховной власти.</w:t>
      </w:r>
      <w:r>
        <w:rPr>
          <w:color w:val="000000"/>
        </w:rPr>
        <w:t xml:space="preserve"> </w:t>
      </w:r>
      <w:r w:rsidR="0087692C">
        <w:rPr>
          <w:color w:val="000000"/>
        </w:rPr>
        <w:t xml:space="preserve">Исторический и сравнительно-правовой методы в исследовании института президентства. </w:t>
      </w:r>
      <w:r w:rsidR="00C02D87">
        <w:rPr>
          <w:color w:val="000000"/>
        </w:rPr>
        <w:t>Основные  ц</w:t>
      </w:r>
      <w:r>
        <w:rPr>
          <w:color w:val="000000"/>
        </w:rPr>
        <w:t xml:space="preserve">ели </w:t>
      </w:r>
      <w:r w:rsidR="00C02D87">
        <w:rPr>
          <w:color w:val="000000"/>
        </w:rPr>
        <w:t xml:space="preserve"> сравнительно-правового </w:t>
      </w:r>
      <w:r>
        <w:rPr>
          <w:color w:val="000000"/>
        </w:rPr>
        <w:t xml:space="preserve">исследования </w:t>
      </w:r>
      <w:r w:rsidR="008570AB">
        <w:rPr>
          <w:color w:val="000000"/>
        </w:rPr>
        <w:t>президентства</w:t>
      </w:r>
      <w:r>
        <w:rPr>
          <w:color w:val="000000"/>
        </w:rPr>
        <w:t xml:space="preserve">: </w:t>
      </w:r>
      <w:r w:rsidR="0087692C">
        <w:rPr>
          <w:color w:val="000000"/>
        </w:rPr>
        <w:t>совершенствование правовых средств рационализации высшей власти и (или) ограничение практики властвования?</w:t>
      </w:r>
      <w:r w:rsidR="00503927" w:rsidRPr="00503927">
        <w:rPr>
          <w:color w:val="000000"/>
        </w:rPr>
        <w:t xml:space="preserve"> </w:t>
      </w:r>
    </w:p>
    <w:p w:rsidR="00E958DC" w:rsidRDefault="00E958DC" w:rsidP="00E958DC">
      <w:pPr>
        <w:shd w:val="clear" w:color="auto" w:fill="FFFFFF"/>
        <w:spacing w:line="360" w:lineRule="auto"/>
        <w:rPr>
          <w:color w:val="000000"/>
        </w:rPr>
      </w:pPr>
    </w:p>
    <w:p w:rsidR="00E958DC" w:rsidRPr="00503927" w:rsidRDefault="00503927" w:rsidP="00E958DC">
      <w:pPr>
        <w:shd w:val="clear" w:color="auto" w:fill="FFFFFF"/>
        <w:spacing w:line="360" w:lineRule="auto"/>
        <w:rPr>
          <w:color w:val="000000"/>
        </w:rPr>
      </w:pPr>
      <w:r>
        <w:rPr>
          <w:color w:val="000000"/>
        </w:rPr>
        <w:lastRenderedPageBreak/>
        <w:t xml:space="preserve">         Тема 2. Становление института </w:t>
      </w:r>
      <w:r w:rsidR="00E958DC">
        <w:rPr>
          <w:color w:val="000000"/>
        </w:rPr>
        <w:t>президентства в западной традиции права</w:t>
      </w:r>
      <w:r>
        <w:rPr>
          <w:color w:val="000000"/>
        </w:rPr>
        <w:t xml:space="preserve"> и особенности эволюции западной традиции верховной власти</w:t>
      </w:r>
      <w:r w:rsidR="00E958DC">
        <w:rPr>
          <w:color w:val="000000"/>
        </w:rPr>
        <w:t xml:space="preserve">. </w:t>
      </w:r>
    </w:p>
    <w:p w:rsidR="00503927" w:rsidRDefault="00E958DC" w:rsidP="00503927">
      <w:pPr>
        <w:widowControl w:val="0"/>
        <w:shd w:val="clear" w:color="auto" w:fill="FFFFFF"/>
        <w:tabs>
          <w:tab w:val="left" w:pos="859"/>
        </w:tabs>
        <w:autoSpaceDE w:val="0"/>
        <w:autoSpaceDN w:val="0"/>
        <w:adjustRightInd w:val="0"/>
        <w:spacing w:line="360" w:lineRule="auto"/>
        <w:jc w:val="both"/>
        <w:rPr>
          <w:color w:val="000000"/>
        </w:rPr>
      </w:pPr>
      <w:r>
        <w:rPr>
          <w:color w:val="000000"/>
        </w:rPr>
        <w:t xml:space="preserve">         </w:t>
      </w:r>
    </w:p>
    <w:p w:rsidR="00E958DC" w:rsidRPr="003841EF" w:rsidRDefault="00503927" w:rsidP="00503927">
      <w:pPr>
        <w:widowControl w:val="0"/>
        <w:shd w:val="clear" w:color="auto" w:fill="FFFFFF"/>
        <w:tabs>
          <w:tab w:val="left" w:pos="859"/>
        </w:tabs>
        <w:autoSpaceDE w:val="0"/>
        <w:autoSpaceDN w:val="0"/>
        <w:adjustRightInd w:val="0"/>
        <w:spacing w:line="360" w:lineRule="auto"/>
        <w:jc w:val="both"/>
      </w:pPr>
      <w:r>
        <w:rPr>
          <w:color w:val="000000"/>
        </w:rPr>
        <w:t xml:space="preserve">        </w:t>
      </w:r>
      <w:r w:rsidR="00E958DC">
        <w:rPr>
          <w:color w:val="000000"/>
        </w:rPr>
        <w:t xml:space="preserve"> </w:t>
      </w:r>
      <w:r w:rsidR="00E958DC" w:rsidRPr="003841EF">
        <w:rPr>
          <w:color w:val="000000"/>
        </w:rPr>
        <w:t>Запа</w:t>
      </w:r>
      <w:r w:rsidR="00E958DC">
        <w:rPr>
          <w:color w:val="000000"/>
        </w:rPr>
        <w:t xml:space="preserve">дная традиция права: понятие, </w:t>
      </w:r>
      <w:r w:rsidR="00E958DC" w:rsidRPr="003841EF">
        <w:rPr>
          <w:color w:val="000000"/>
        </w:rPr>
        <w:t>циклы</w:t>
      </w:r>
      <w:r w:rsidR="00E958DC">
        <w:rPr>
          <w:color w:val="000000"/>
        </w:rPr>
        <w:t xml:space="preserve"> развития</w:t>
      </w:r>
      <w:r w:rsidR="00E958DC" w:rsidRPr="003841EF">
        <w:rPr>
          <w:color w:val="000000"/>
        </w:rPr>
        <w:t>.</w:t>
      </w:r>
      <w:r w:rsidR="00EC1AA7">
        <w:rPr>
          <w:color w:val="000000"/>
        </w:rPr>
        <w:t xml:space="preserve"> Понятие «традиция власти».</w:t>
      </w:r>
      <w:r w:rsidR="00E958DC" w:rsidRPr="003841EF">
        <w:rPr>
          <w:color w:val="000000"/>
        </w:rPr>
        <w:t xml:space="preserve"> </w:t>
      </w:r>
      <w:r>
        <w:rPr>
          <w:color w:val="000000"/>
        </w:rPr>
        <w:t>Этапы эволюции западной традиции власти.</w:t>
      </w:r>
      <w:r w:rsidR="003D5B61">
        <w:rPr>
          <w:color w:val="000000"/>
        </w:rPr>
        <w:t xml:space="preserve"> Глава государства (монарх, президент, председатель правит</w:t>
      </w:r>
      <w:r w:rsidR="008570AB">
        <w:rPr>
          <w:color w:val="000000"/>
        </w:rPr>
        <w:t>ельства)</w:t>
      </w:r>
      <w:r w:rsidR="003D5B61">
        <w:rPr>
          <w:color w:val="000000"/>
        </w:rPr>
        <w:t xml:space="preserve"> в истор</w:t>
      </w:r>
      <w:r w:rsidR="008570AB">
        <w:rPr>
          <w:color w:val="000000"/>
        </w:rPr>
        <w:t>ической ретро</w:t>
      </w:r>
      <w:r w:rsidR="003D5B61">
        <w:rPr>
          <w:color w:val="000000"/>
        </w:rPr>
        <w:t xml:space="preserve">спективе. </w:t>
      </w:r>
      <w:r w:rsidRPr="003841EF">
        <w:rPr>
          <w:color w:val="000000"/>
        </w:rPr>
        <w:t>Изменение институциональной формы и преемс</w:t>
      </w:r>
      <w:r w:rsidR="003D5B61">
        <w:rPr>
          <w:color w:val="000000"/>
        </w:rPr>
        <w:t xml:space="preserve">твенность доктринальной проблематики верховной власти. </w:t>
      </w:r>
      <w:r w:rsidR="00E958DC" w:rsidRPr="003841EF">
        <w:rPr>
          <w:color w:val="000000"/>
        </w:rPr>
        <w:t>Установление временных и пространственных пределов сравнительно-правового исследования института президент</w:t>
      </w:r>
      <w:r w:rsidR="00EC1AA7">
        <w:rPr>
          <w:color w:val="000000"/>
        </w:rPr>
        <w:t xml:space="preserve">ства </w:t>
      </w:r>
      <w:r w:rsidR="00E958DC" w:rsidRPr="003841EF">
        <w:rPr>
          <w:color w:val="000000"/>
        </w:rPr>
        <w:t xml:space="preserve"> (предыстория института: период с десятого века до восемнадцатого; собственно  история  института:  период  с конца восемнадцатого века </w:t>
      </w:r>
      <w:r w:rsidR="00951B2D">
        <w:rPr>
          <w:color w:val="000000"/>
        </w:rPr>
        <w:t xml:space="preserve">     </w:t>
      </w:r>
      <w:r w:rsidR="00E958DC" w:rsidRPr="003841EF">
        <w:rPr>
          <w:color w:val="000000"/>
        </w:rPr>
        <w:t>по настоящее время</w:t>
      </w:r>
      <w:r>
        <w:rPr>
          <w:color w:val="000000"/>
        </w:rPr>
        <w:t>)</w:t>
      </w:r>
      <w:r w:rsidR="00E958DC" w:rsidRPr="003841EF">
        <w:rPr>
          <w:color w:val="000000"/>
        </w:rPr>
        <w:t>.</w:t>
      </w:r>
      <w:r>
        <w:rPr>
          <w:color w:val="000000"/>
        </w:rPr>
        <w:t xml:space="preserve"> </w:t>
      </w:r>
    </w:p>
    <w:p w:rsidR="00E958DC" w:rsidRDefault="00E958DC" w:rsidP="005A58C3">
      <w:pPr>
        <w:shd w:val="clear" w:color="auto" w:fill="FFFFFF"/>
        <w:spacing w:line="360" w:lineRule="auto"/>
        <w:jc w:val="both"/>
        <w:rPr>
          <w:color w:val="000000"/>
        </w:rPr>
      </w:pPr>
    </w:p>
    <w:p w:rsidR="00717295" w:rsidRDefault="008570AB" w:rsidP="003D5B61">
      <w:pPr>
        <w:shd w:val="clear" w:color="auto" w:fill="FFFFFF"/>
        <w:spacing w:line="360" w:lineRule="auto"/>
        <w:jc w:val="both"/>
        <w:rPr>
          <w:color w:val="000000"/>
        </w:rPr>
      </w:pPr>
      <w:r>
        <w:t xml:space="preserve">          </w:t>
      </w:r>
      <w:r w:rsidR="003D5B61">
        <w:rPr>
          <w:color w:val="000000"/>
        </w:rPr>
        <w:t xml:space="preserve">Тема 3. </w:t>
      </w:r>
      <w:r w:rsidR="003C5F6B">
        <w:rPr>
          <w:color w:val="000000"/>
        </w:rPr>
        <w:t>Этапы сравнительно-правового исследования</w:t>
      </w:r>
      <w:r w:rsidR="00717295">
        <w:rPr>
          <w:color w:val="000000"/>
        </w:rPr>
        <w:t xml:space="preserve"> </w:t>
      </w:r>
      <w:r w:rsidR="003D5B61" w:rsidRPr="003841EF">
        <w:rPr>
          <w:color w:val="000000"/>
        </w:rPr>
        <w:t xml:space="preserve"> эволюции института главы государства в Западной и Российской традициях права</w:t>
      </w:r>
      <w:r w:rsidR="003C5F6B">
        <w:rPr>
          <w:color w:val="000000"/>
        </w:rPr>
        <w:t>.</w:t>
      </w:r>
    </w:p>
    <w:p w:rsidR="00717295" w:rsidRDefault="00717295" w:rsidP="003D5B61">
      <w:pPr>
        <w:shd w:val="clear" w:color="auto" w:fill="FFFFFF"/>
        <w:spacing w:line="360" w:lineRule="auto"/>
        <w:jc w:val="both"/>
        <w:rPr>
          <w:color w:val="000000"/>
        </w:rPr>
      </w:pPr>
      <w:r>
        <w:rPr>
          <w:color w:val="000000"/>
        </w:rPr>
        <w:t xml:space="preserve">           </w:t>
      </w:r>
    </w:p>
    <w:p w:rsidR="002B0151" w:rsidRDefault="00717295" w:rsidP="00717295">
      <w:pPr>
        <w:shd w:val="clear" w:color="auto" w:fill="FFFFFF"/>
        <w:spacing w:line="360" w:lineRule="auto"/>
        <w:jc w:val="both"/>
        <w:rPr>
          <w:color w:val="000000"/>
        </w:rPr>
      </w:pPr>
      <w:r>
        <w:rPr>
          <w:color w:val="000000"/>
        </w:rPr>
        <w:t xml:space="preserve">           </w:t>
      </w:r>
      <w:r w:rsidR="00EC1AA7">
        <w:rPr>
          <w:color w:val="000000"/>
        </w:rPr>
        <w:t>Определение особенностей Западной и Российской правовых традиций в аспекте изучения институтов верховной государственной власти. Установление основных</w:t>
      </w:r>
      <w:r w:rsidR="00951B2D">
        <w:rPr>
          <w:color w:val="000000"/>
        </w:rPr>
        <w:t xml:space="preserve"> параметров</w:t>
      </w:r>
      <w:r w:rsidR="003C5F6B">
        <w:rPr>
          <w:color w:val="000000"/>
        </w:rPr>
        <w:t xml:space="preserve"> </w:t>
      </w:r>
      <w:r w:rsidR="00951B2D">
        <w:rPr>
          <w:color w:val="000000"/>
        </w:rPr>
        <w:t>и целей</w:t>
      </w:r>
      <w:r w:rsidR="003C5F6B">
        <w:rPr>
          <w:color w:val="000000"/>
        </w:rPr>
        <w:t xml:space="preserve"> сопо</w:t>
      </w:r>
      <w:r w:rsidR="00EC1AA7">
        <w:rPr>
          <w:color w:val="000000"/>
        </w:rPr>
        <w:t xml:space="preserve">ставления Западной и Российской </w:t>
      </w:r>
      <w:r w:rsidR="003C5F6B">
        <w:rPr>
          <w:color w:val="000000"/>
        </w:rPr>
        <w:t xml:space="preserve">традиций верховной власти. </w:t>
      </w:r>
      <w:r w:rsidR="00951B2D">
        <w:rPr>
          <w:color w:val="000000"/>
        </w:rPr>
        <w:t>Определение содержания т</w:t>
      </w:r>
      <w:r w:rsidR="003D5B61" w:rsidRPr="003841EF">
        <w:rPr>
          <w:color w:val="000000"/>
        </w:rPr>
        <w:t>р</w:t>
      </w:r>
      <w:r>
        <w:rPr>
          <w:color w:val="000000"/>
        </w:rPr>
        <w:t>адиции верховной власти в семье</w:t>
      </w:r>
      <w:r w:rsidR="003D5B61" w:rsidRPr="003841EF">
        <w:rPr>
          <w:color w:val="000000"/>
        </w:rPr>
        <w:t xml:space="preserve"> «общего права» и   романо-германской</w:t>
      </w:r>
      <w:r>
        <w:rPr>
          <w:color w:val="000000"/>
        </w:rPr>
        <w:t xml:space="preserve"> правовой системе.  В</w:t>
      </w:r>
      <w:r w:rsidR="003D5B61" w:rsidRPr="003841EF">
        <w:rPr>
          <w:color w:val="000000"/>
        </w:rPr>
        <w:t>изантийская и российская</w:t>
      </w:r>
      <w:r w:rsidR="00EC1AA7">
        <w:rPr>
          <w:color w:val="000000"/>
        </w:rPr>
        <w:t xml:space="preserve"> традиции власти через призму</w:t>
      </w:r>
      <w:r>
        <w:rPr>
          <w:color w:val="000000"/>
        </w:rPr>
        <w:t xml:space="preserve"> ко</w:t>
      </w:r>
      <w:r w:rsidR="00EC1AA7">
        <w:rPr>
          <w:color w:val="000000"/>
        </w:rPr>
        <w:t>нституционно-правового  подхода к институту</w:t>
      </w:r>
      <w:r>
        <w:rPr>
          <w:color w:val="000000"/>
        </w:rPr>
        <w:t xml:space="preserve"> главы государства. </w:t>
      </w:r>
      <w:r w:rsidR="001C229A">
        <w:rPr>
          <w:color w:val="000000"/>
        </w:rPr>
        <w:t>Веберовская модель политического лидерства и</w:t>
      </w:r>
      <w:r w:rsidR="0087692C">
        <w:rPr>
          <w:color w:val="000000"/>
        </w:rPr>
        <w:t xml:space="preserve"> </w:t>
      </w:r>
      <w:r w:rsidR="001C229A">
        <w:rPr>
          <w:color w:val="000000"/>
        </w:rPr>
        <w:t>становление конституционно-правовой парадигмы изучения института главы государства</w:t>
      </w:r>
      <w:r w:rsidR="00F71F48">
        <w:rPr>
          <w:color w:val="000000"/>
        </w:rPr>
        <w:t xml:space="preserve"> в </w:t>
      </w:r>
      <w:r w:rsidR="003C5F6B">
        <w:rPr>
          <w:color w:val="000000"/>
        </w:rPr>
        <w:t xml:space="preserve">современных </w:t>
      </w:r>
      <w:r w:rsidR="00F71F48">
        <w:rPr>
          <w:color w:val="000000"/>
        </w:rPr>
        <w:t>доктринах Запада.</w:t>
      </w:r>
      <w:r w:rsidR="003E7A53">
        <w:rPr>
          <w:color w:val="000000"/>
        </w:rPr>
        <w:t xml:space="preserve"> </w:t>
      </w:r>
      <w:r w:rsidR="00F71F48">
        <w:rPr>
          <w:color w:val="000000"/>
        </w:rPr>
        <w:t xml:space="preserve"> </w:t>
      </w:r>
      <w:r w:rsidR="003C5F6B">
        <w:rPr>
          <w:color w:val="000000"/>
        </w:rPr>
        <w:t xml:space="preserve">Конституционные циклы, кризис Западной традиции права, конституционно-правовые модели института президентства  и их заимствование конституционным правом России. </w:t>
      </w:r>
    </w:p>
    <w:p w:rsidR="003E7A53" w:rsidRDefault="00F71F48" w:rsidP="0087692C">
      <w:pPr>
        <w:widowControl w:val="0"/>
        <w:shd w:val="clear" w:color="auto" w:fill="FFFFFF"/>
        <w:tabs>
          <w:tab w:val="left" w:pos="941"/>
        </w:tabs>
        <w:autoSpaceDE w:val="0"/>
        <w:autoSpaceDN w:val="0"/>
        <w:adjustRightInd w:val="0"/>
        <w:spacing w:line="360" w:lineRule="auto"/>
        <w:jc w:val="both"/>
        <w:rPr>
          <w:color w:val="000000"/>
        </w:rPr>
      </w:pPr>
      <w:r>
        <w:rPr>
          <w:color w:val="000000"/>
        </w:rPr>
        <w:t xml:space="preserve">         </w:t>
      </w:r>
    </w:p>
    <w:p w:rsidR="002B0151" w:rsidRPr="00EC1AA7" w:rsidRDefault="00EC1AA7" w:rsidP="00EC1AA7">
      <w:pPr>
        <w:shd w:val="clear" w:color="auto" w:fill="FFFFFF"/>
        <w:spacing w:line="360" w:lineRule="auto"/>
        <w:rPr>
          <w:b/>
          <w:bCs/>
          <w:color w:val="000000"/>
        </w:rPr>
      </w:pPr>
      <w:r>
        <w:rPr>
          <w:color w:val="000000"/>
        </w:rPr>
        <w:t xml:space="preserve">           РАЗДЕЛ </w:t>
      </w:r>
      <w:r>
        <w:rPr>
          <w:color w:val="000000"/>
          <w:lang w:val="en-US"/>
        </w:rPr>
        <w:t>II</w:t>
      </w:r>
      <w:r>
        <w:rPr>
          <w:color w:val="000000"/>
        </w:rPr>
        <w:t>.</w:t>
      </w:r>
    </w:p>
    <w:p w:rsidR="00120177" w:rsidRDefault="003D5B61" w:rsidP="003D5B61">
      <w:pPr>
        <w:widowControl w:val="0"/>
        <w:shd w:val="clear" w:color="auto" w:fill="FFFFFF"/>
        <w:tabs>
          <w:tab w:val="left" w:pos="859"/>
        </w:tabs>
        <w:autoSpaceDE w:val="0"/>
        <w:autoSpaceDN w:val="0"/>
        <w:adjustRightInd w:val="0"/>
        <w:spacing w:line="360" w:lineRule="auto"/>
        <w:jc w:val="both"/>
        <w:rPr>
          <w:color w:val="000000"/>
        </w:rPr>
      </w:pPr>
      <w:r w:rsidRPr="003841EF">
        <w:rPr>
          <w:color w:val="000000"/>
        </w:rPr>
        <w:t xml:space="preserve"> </w:t>
      </w:r>
      <w:r w:rsidR="00951B2D">
        <w:rPr>
          <w:color w:val="000000"/>
        </w:rPr>
        <w:t xml:space="preserve">         </w:t>
      </w:r>
    </w:p>
    <w:p w:rsidR="00951B2D" w:rsidRDefault="00120177" w:rsidP="003D5B61">
      <w:pPr>
        <w:widowControl w:val="0"/>
        <w:shd w:val="clear" w:color="auto" w:fill="FFFFFF"/>
        <w:tabs>
          <w:tab w:val="left" w:pos="859"/>
        </w:tabs>
        <w:autoSpaceDE w:val="0"/>
        <w:autoSpaceDN w:val="0"/>
        <w:adjustRightInd w:val="0"/>
        <w:spacing w:line="360" w:lineRule="auto"/>
        <w:jc w:val="both"/>
        <w:rPr>
          <w:color w:val="000000"/>
        </w:rPr>
      </w:pPr>
      <w:r>
        <w:rPr>
          <w:color w:val="000000"/>
        </w:rPr>
        <w:t xml:space="preserve">          </w:t>
      </w:r>
      <w:r w:rsidR="00951B2D">
        <w:rPr>
          <w:color w:val="000000"/>
        </w:rPr>
        <w:t xml:space="preserve">Тема 4. </w:t>
      </w:r>
      <w:r w:rsidR="00951B2D" w:rsidRPr="003841EF">
        <w:rPr>
          <w:color w:val="000000"/>
        </w:rPr>
        <w:t>Факторы, определившие появление и</w:t>
      </w:r>
      <w:r w:rsidR="00951B2D">
        <w:rPr>
          <w:color w:val="000000"/>
        </w:rPr>
        <w:t xml:space="preserve">нститута президентства  в </w:t>
      </w:r>
      <w:r>
        <w:rPr>
          <w:color w:val="000000"/>
        </w:rPr>
        <w:t xml:space="preserve">семье «общего права» и основные характеристики развития данного института в США. </w:t>
      </w:r>
    </w:p>
    <w:p w:rsidR="00951B2D" w:rsidRDefault="00951B2D" w:rsidP="003D5B61">
      <w:pPr>
        <w:widowControl w:val="0"/>
        <w:shd w:val="clear" w:color="auto" w:fill="FFFFFF"/>
        <w:tabs>
          <w:tab w:val="left" w:pos="859"/>
        </w:tabs>
        <w:autoSpaceDE w:val="0"/>
        <w:autoSpaceDN w:val="0"/>
        <w:adjustRightInd w:val="0"/>
        <w:spacing w:line="360" w:lineRule="auto"/>
        <w:jc w:val="both"/>
        <w:rPr>
          <w:color w:val="000000"/>
        </w:rPr>
      </w:pPr>
      <w:r>
        <w:rPr>
          <w:color w:val="000000"/>
        </w:rPr>
        <w:t xml:space="preserve">       </w:t>
      </w:r>
    </w:p>
    <w:p w:rsidR="00A95DFE" w:rsidRDefault="00120177" w:rsidP="00A95DFE">
      <w:pPr>
        <w:widowControl w:val="0"/>
        <w:shd w:val="clear" w:color="auto" w:fill="FFFFFF"/>
        <w:tabs>
          <w:tab w:val="left" w:pos="869"/>
        </w:tabs>
        <w:autoSpaceDE w:val="0"/>
        <w:autoSpaceDN w:val="0"/>
        <w:adjustRightInd w:val="0"/>
        <w:spacing w:line="360" w:lineRule="auto"/>
        <w:jc w:val="both"/>
        <w:rPr>
          <w:color w:val="000000"/>
        </w:rPr>
      </w:pPr>
      <w:r>
        <w:rPr>
          <w:color w:val="000000"/>
        </w:rPr>
        <w:t xml:space="preserve">         Особенности эволюции</w:t>
      </w:r>
      <w:r w:rsidR="00951B2D">
        <w:rPr>
          <w:color w:val="000000"/>
        </w:rPr>
        <w:t xml:space="preserve"> англи</w:t>
      </w:r>
      <w:r>
        <w:rPr>
          <w:color w:val="000000"/>
        </w:rPr>
        <w:t>йской правовой системы (этапы,</w:t>
      </w:r>
      <w:r w:rsidR="00951B2D">
        <w:rPr>
          <w:color w:val="000000"/>
        </w:rPr>
        <w:t xml:space="preserve"> противоречия) и</w:t>
      </w:r>
      <w:r w:rsidR="003D5B61" w:rsidRPr="003841EF">
        <w:rPr>
          <w:color w:val="000000"/>
        </w:rPr>
        <w:t xml:space="preserve"> Королевская    власт</w:t>
      </w:r>
      <w:r w:rsidR="00951B2D">
        <w:rPr>
          <w:color w:val="000000"/>
        </w:rPr>
        <w:t xml:space="preserve">ь. Специфика </w:t>
      </w:r>
      <w:r w:rsidR="003D5B61" w:rsidRPr="003841EF">
        <w:rPr>
          <w:color w:val="000000"/>
        </w:rPr>
        <w:t xml:space="preserve"> правопонимания,</w:t>
      </w:r>
      <w:r w:rsidR="008F395F">
        <w:rPr>
          <w:color w:val="000000"/>
        </w:rPr>
        <w:t xml:space="preserve"> конституционализма,</w:t>
      </w:r>
      <w:r w:rsidR="003D5B61" w:rsidRPr="003841EF">
        <w:rPr>
          <w:color w:val="000000"/>
        </w:rPr>
        <w:t xml:space="preserve"> восприятия легитимности власти и  индивидуальной свободы</w:t>
      </w:r>
      <w:r w:rsidR="008F395F">
        <w:rPr>
          <w:color w:val="000000"/>
        </w:rPr>
        <w:t xml:space="preserve"> в британской правовой традиции</w:t>
      </w:r>
      <w:r w:rsidR="003D5B61" w:rsidRPr="003841EF">
        <w:rPr>
          <w:color w:val="000000"/>
        </w:rPr>
        <w:t>.</w:t>
      </w:r>
      <w:r w:rsidR="008F395F">
        <w:rPr>
          <w:color w:val="000000"/>
        </w:rPr>
        <w:t xml:space="preserve"> Предпосылки становления и развития</w:t>
      </w:r>
      <w:r w:rsidR="002B0151" w:rsidRPr="003841EF">
        <w:rPr>
          <w:color w:val="000000"/>
        </w:rPr>
        <w:t xml:space="preserve">   институт</w:t>
      </w:r>
      <w:r w:rsidR="008F395F">
        <w:rPr>
          <w:color w:val="000000"/>
        </w:rPr>
        <w:t xml:space="preserve">а   президентства   в   США. Легитимация </w:t>
      </w:r>
      <w:r w:rsidR="002B0151" w:rsidRPr="003841EF">
        <w:rPr>
          <w:color w:val="000000"/>
        </w:rPr>
        <w:lastRenderedPageBreak/>
        <w:t>верховн</w:t>
      </w:r>
      <w:r w:rsidR="008F395F">
        <w:rPr>
          <w:color w:val="000000"/>
        </w:rPr>
        <w:t>ой власти в колониях. Конституция США.</w:t>
      </w:r>
      <w:r w:rsidR="008F395F">
        <w:t xml:space="preserve"> </w:t>
      </w:r>
      <w:r>
        <w:rPr>
          <w:color w:val="000000"/>
        </w:rPr>
        <w:t xml:space="preserve">Основные этапы </w:t>
      </w:r>
      <w:r w:rsidR="002B0151" w:rsidRPr="003841EF">
        <w:rPr>
          <w:color w:val="000000"/>
        </w:rPr>
        <w:t xml:space="preserve"> р</w:t>
      </w:r>
      <w:r>
        <w:rPr>
          <w:color w:val="000000"/>
        </w:rPr>
        <w:t xml:space="preserve">азвития института президентства в США. </w:t>
      </w:r>
      <w:r w:rsidR="002B0151" w:rsidRPr="003841EF">
        <w:rPr>
          <w:color w:val="000000"/>
        </w:rPr>
        <w:t>Традиционное   и   современное   президентств</w:t>
      </w:r>
      <w:r>
        <w:rPr>
          <w:color w:val="000000"/>
        </w:rPr>
        <w:t xml:space="preserve">о   (имперское   президентство, </w:t>
      </w:r>
      <w:r w:rsidR="002B0151" w:rsidRPr="003841EF">
        <w:rPr>
          <w:color w:val="000000"/>
        </w:rPr>
        <w:t>ослабленное президентство, восстановленное президентство).</w:t>
      </w:r>
      <w:r w:rsidR="008F395F">
        <w:t xml:space="preserve"> </w:t>
      </w:r>
      <w:r w:rsidR="002B0151" w:rsidRPr="003841EF">
        <w:rPr>
          <w:color w:val="000000"/>
        </w:rPr>
        <w:t xml:space="preserve">Конституционные полномочия Президента США и их развитие </w:t>
      </w:r>
      <w:r w:rsidR="008F395F">
        <w:rPr>
          <w:color w:val="000000"/>
        </w:rPr>
        <w:t>в «живой Конституции». Основные решения Верховного Суда США, повлиявшие на содержание полномочий Президента СШ</w:t>
      </w:r>
      <w:r>
        <w:rPr>
          <w:color w:val="000000"/>
        </w:rPr>
        <w:t>А. Особенности положения Президента США в системе «сдержек и противовесов».</w:t>
      </w:r>
      <w:r>
        <w:t xml:space="preserve"> Специфика</w:t>
      </w:r>
      <w:r w:rsidR="002B0151" w:rsidRPr="003841EF">
        <w:rPr>
          <w:color w:val="000000"/>
        </w:rPr>
        <w:t xml:space="preserve"> конституционно-правов</w:t>
      </w:r>
      <w:r>
        <w:rPr>
          <w:color w:val="000000"/>
        </w:rPr>
        <w:t>ого регулирования и</w:t>
      </w:r>
      <w:r w:rsidR="002B0151" w:rsidRPr="003841EF">
        <w:rPr>
          <w:color w:val="000000"/>
        </w:rPr>
        <w:t xml:space="preserve"> практики проведения выборов Пр</w:t>
      </w:r>
      <w:r>
        <w:rPr>
          <w:color w:val="000000"/>
        </w:rPr>
        <w:t xml:space="preserve">езидента США. </w:t>
      </w:r>
      <w:r w:rsidR="002B0151" w:rsidRPr="003841EF">
        <w:rPr>
          <w:color w:val="000000"/>
        </w:rPr>
        <w:t>Ответственность Президента</w:t>
      </w:r>
      <w:r>
        <w:rPr>
          <w:color w:val="000000"/>
        </w:rPr>
        <w:t xml:space="preserve"> США:</w:t>
      </w:r>
      <w:r w:rsidR="002B0151" w:rsidRPr="003841EF">
        <w:rPr>
          <w:color w:val="000000"/>
        </w:rPr>
        <w:t xml:space="preserve"> и</w:t>
      </w:r>
      <w:r>
        <w:rPr>
          <w:color w:val="000000"/>
        </w:rPr>
        <w:t>нститут импичмента.</w:t>
      </w:r>
    </w:p>
    <w:p w:rsidR="00A95DFE" w:rsidRDefault="00A95DFE" w:rsidP="00A95DFE">
      <w:pPr>
        <w:widowControl w:val="0"/>
        <w:shd w:val="clear" w:color="auto" w:fill="FFFFFF"/>
        <w:tabs>
          <w:tab w:val="left" w:pos="869"/>
        </w:tabs>
        <w:autoSpaceDE w:val="0"/>
        <w:autoSpaceDN w:val="0"/>
        <w:adjustRightInd w:val="0"/>
        <w:spacing w:line="360" w:lineRule="auto"/>
        <w:jc w:val="both"/>
        <w:rPr>
          <w:color w:val="000000"/>
        </w:rPr>
      </w:pPr>
    </w:p>
    <w:p w:rsidR="00A95DFE" w:rsidRDefault="00A95DFE" w:rsidP="00A95DFE">
      <w:pPr>
        <w:widowControl w:val="0"/>
        <w:shd w:val="clear" w:color="auto" w:fill="FFFFFF"/>
        <w:tabs>
          <w:tab w:val="left" w:pos="869"/>
        </w:tabs>
        <w:autoSpaceDE w:val="0"/>
        <w:autoSpaceDN w:val="0"/>
        <w:adjustRightInd w:val="0"/>
        <w:spacing w:line="360" w:lineRule="auto"/>
        <w:jc w:val="both"/>
        <w:rPr>
          <w:color w:val="000000"/>
        </w:rPr>
      </w:pPr>
      <w:r>
        <w:rPr>
          <w:color w:val="000000"/>
        </w:rPr>
        <w:t xml:space="preserve">       Тема 5. </w:t>
      </w:r>
      <w:r w:rsidRPr="003841EF">
        <w:rPr>
          <w:color w:val="000000"/>
        </w:rPr>
        <w:t>Гла</w:t>
      </w:r>
      <w:r>
        <w:rPr>
          <w:color w:val="000000"/>
        </w:rPr>
        <w:t xml:space="preserve">ва государства и глава </w:t>
      </w:r>
      <w:r w:rsidRPr="003841EF">
        <w:rPr>
          <w:color w:val="000000"/>
        </w:rPr>
        <w:t>правительства</w:t>
      </w:r>
      <w:r>
        <w:rPr>
          <w:color w:val="000000"/>
        </w:rPr>
        <w:t xml:space="preserve"> в парламентских формах правления</w:t>
      </w:r>
      <w:r w:rsidRPr="003841EF">
        <w:rPr>
          <w:color w:val="000000"/>
        </w:rPr>
        <w:t xml:space="preserve"> </w:t>
      </w:r>
      <w:r>
        <w:rPr>
          <w:color w:val="000000"/>
        </w:rPr>
        <w:t>(Великобритания и ФРГ)</w:t>
      </w:r>
      <w:r w:rsidRPr="003841EF">
        <w:rPr>
          <w:color w:val="000000"/>
        </w:rPr>
        <w:t>.</w:t>
      </w:r>
    </w:p>
    <w:p w:rsidR="00A95DFE" w:rsidRPr="001F3F68" w:rsidRDefault="00A95DFE" w:rsidP="001F3F68">
      <w:pPr>
        <w:shd w:val="clear" w:color="auto" w:fill="FFFFFF"/>
        <w:tabs>
          <w:tab w:val="left" w:pos="1114"/>
        </w:tabs>
        <w:spacing w:line="360" w:lineRule="auto"/>
        <w:ind w:firstLine="709"/>
        <w:jc w:val="both"/>
      </w:pPr>
      <w:r>
        <w:rPr>
          <w:color w:val="000000"/>
        </w:rPr>
        <w:t xml:space="preserve">    </w:t>
      </w:r>
      <w:r w:rsidRPr="003841EF">
        <w:rPr>
          <w:color w:val="000000"/>
        </w:rPr>
        <w:br/>
      </w:r>
      <w:r>
        <w:rPr>
          <w:color w:val="000000"/>
        </w:rPr>
        <w:t xml:space="preserve">       Глава государства и глава правительства: п</w:t>
      </w:r>
      <w:r w:rsidRPr="003841EF">
        <w:rPr>
          <w:color w:val="000000"/>
        </w:rPr>
        <w:t>олномочия разделены</w:t>
      </w:r>
      <w:r>
        <w:rPr>
          <w:color w:val="000000"/>
        </w:rPr>
        <w:t xml:space="preserve">, </w:t>
      </w:r>
      <w:r w:rsidRPr="003841EF">
        <w:rPr>
          <w:color w:val="000000"/>
        </w:rPr>
        <w:t xml:space="preserve"> функция едина</w:t>
      </w:r>
      <w:r>
        <w:rPr>
          <w:color w:val="000000"/>
        </w:rPr>
        <w:t xml:space="preserve">?  </w:t>
      </w:r>
      <w:r w:rsidRPr="003841EF">
        <w:rPr>
          <w:color w:val="000000"/>
        </w:rPr>
        <w:t>Правовое   положение   главы  государства  в   президентс</w:t>
      </w:r>
      <w:r>
        <w:rPr>
          <w:color w:val="000000"/>
        </w:rPr>
        <w:t>кой  республике   и</w:t>
      </w:r>
      <w:r>
        <w:rPr>
          <w:color w:val="000000"/>
        </w:rPr>
        <w:br/>
        <w:t>премьер-</w:t>
      </w:r>
      <w:r w:rsidRPr="003841EF">
        <w:rPr>
          <w:color w:val="000000"/>
        </w:rPr>
        <w:t xml:space="preserve">министра    </w:t>
      </w:r>
      <w:r>
        <w:rPr>
          <w:color w:val="000000"/>
        </w:rPr>
        <w:t xml:space="preserve">в     парламентской форме правления (монархии или республике).     Конституционно-правовая </w:t>
      </w:r>
      <w:r w:rsidR="001F3F68">
        <w:rPr>
          <w:color w:val="000000"/>
        </w:rPr>
        <w:t xml:space="preserve">основа </w:t>
      </w:r>
      <w:r w:rsidRPr="003841EF">
        <w:rPr>
          <w:color w:val="000000"/>
        </w:rPr>
        <w:t>деятельности и политическая практика п</w:t>
      </w:r>
      <w:r w:rsidR="001F3F68">
        <w:rPr>
          <w:color w:val="000000"/>
        </w:rPr>
        <w:t xml:space="preserve">ремьер-министра Великобритании. </w:t>
      </w:r>
      <w:r w:rsidRPr="003841EF">
        <w:rPr>
          <w:color w:val="000000"/>
        </w:rPr>
        <w:t>Развитие института: от У.Черчиля до Э.Блэра</w:t>
      </w:r>
      <w:r w:rsidR="001F3F68">
        <w:rPr>
          <w:color w:val="000000"/>
        </w:rPr>
        <w:t>.</w:t>
      </w:r>
      <w:r w:rsidR="001F3F68">
        <w:t xml:space="preserve"> Эволюция</w:t>
      </w:r>
      <w:r w:rsidRPr="003841EF">
        <w:rPr>
          <w:color w:val="000000"/>
        </w:rPr>
        <w:t xml:space="preserve">   немецких   институтов   верховной   власти   от   конца</w:t>
      </w:r>
      <w:r w:rsidRPr="003841EF">
        <w:rPr>
          <w:color w:val="000000"/>
        </w:rPr>
        <w:br/>
        <w:t>девятнадцатого     века до настоящего времени.  Конституционно-правовая</w:t>
      </w:r>
      <w:r w:rsidRPr="003841EF">
        <w:rPr>
          <w:color w:val="000000"/>
        </w:rPr>
        <w:br/>
        <w:t xml:space="preserve">модель      взаимоотношений      Президента   и   Канцлера </w:t>
      </w:r>
      <w:r w:rsidR="001F3F68">
        <w:rPr>
          <w:color w:val="000000"/>
        </w:rPr>
        <w:t>ФРГ  в   «канцлерской</w:t>
      </w:r>
      <w:r w:rsidR="001F3F68">
        <w:rPr>
          <w:color w:val="000000"/>
        </w:rPr>
        <w:br/>
        <w:t>республике»,</w:t>
      </w:r>
      <w:r w:rsidRPr="003841EF">
        <w:rPr>
          <w:color w:val="000000"/>
        </w:rPr>
        <w:t xml:space="preserve"> особенности по</w:t>
      </w:r>
      <w:r w:rsidR="001F3F68">
        <w:rPr>
          <w:color w:val="000000"/>
        </w:rPr>
        <w:t>литической практики. Специфика</w:t>
      </w:r>
      <w:r w:rsidRPr="003841EF">
        <w:rPr>
          <w:color w:val="000000"/>
        </w:rPr>
        <w:t xml:space="preserve"> правового</w:t>
      </w:r>
      <w:r w:rsidRPr="003841EF">
        <w:rPr>
          <w:color w:val="000000"/>
        </w:rPr>
        <w:br/>
        <w:t>положения  Канцлера     как лидера исполнительной  власти  и  партийного</w:t>
      </w:r>
      <w:r w:rsidRPr="003841EF">
        <w:rPr>
          <w:color w:val="000000"/>
        </w:rPr>
        <w:br/>
        <w:t>функционера.</w:t>
      </w:r>
    </w:p>
    <w:p w:rsidR="00A95DFE" w:rsidRPr="003841EF" w:rsidRDefault="00A95DFE" w:rsidP="00120177">
      <w:pPr>
        <w:widowControl w:val="0"/>
        <w:shd w:val="clear" w:color="auto" w:fill="FFFFFF"/>
        <w:tabs>
          <w:tab w:val="left" w:pos="869"/>
        </w:tabs>
        <w:autoSpaceDE w:val="0"/>
        <w:autoSpaceDN w:val="0"/>
        <w:adjustRightInd w:val="0"/>
        <w:spacing w:line="360" w:lineRule="auto"/>
        <w:jc w:val="both"/>
      </w:pPr>
    </w:p>
    <w:p w:rsidR="00120177" w:rsidRDefault="00120177" w:rsidP="00120177">
      <w:pPr>
        <w:widowControl w:val="0"/>
        <w:shd w:val="clear" w:color="auto" w:fill="FFFFFF"/>
        <w:tabs>
          <w:tab w:val="left" w:pos="926"/>
        </w:tabs>
        <w:autoSpaceDE w:val="0"/>
        <w:autoSpaceDN w:val="0"/>
        <w:adjustRightInd w:val="0"/>
        <w:spacing w:line="360" w:lineRule="auto"/>
        <w:jc w:val="both"/>
        <w:rPr>
          <w:color w:val="000000"/>
        </w:rPr>
      </w:pPr>
    </w:p>
    <w:p w:rsidR="008C6C0B" w:rsidRDefault="008C6C0B" w:rsidP="00120177">
      <w:pPr>
        <w:widowControl w:val="0"/>
        <w:shd w:val="clear" w:color="auto" w:fill="FFFFFF"/>
        <w:tabs>
          <w:tab w:val="left" w:pos="926"/>
        </w:tabs>
        <w:autoSpaceDE w:val="0"/>
        <w:autoSpaceDN w:val="0"/>
        <w:adjustRightInd w:val="0"/>
        <w:spacing w:line="360" w:lineRule="auto"/>
        <w:jc w:val="both"/>
        <w:rPr>
          <w:color w:val="000000"/>
        </w:rPr>
      </w:pPr>
      <w:r>
        <w:rPr>
          <w:color w:val="000000"/>
        </w:rPr>
        <w:t xml:space="preserve">           </w:t>
      </w:r>
      <w:r w:rsidR="001F3F68">
        <w:rPr>
          <w:color w:val="000000"/>
        </w:rPr>
        <w:t>Тема 6.</w:t>
      </w:r>
      <w:r w:rsidR="00120177">
        <w:rPr>
          <w:color w:val="000000"/>
        </w:rPr>
        <w:t xml:space="preserve"> Особенности конституционно-правовой модели и практики</w:t>
      </w:r>
      <w:r w:rsidR="002B0151" w:rsidRPr="00120177">
        <w:rPr>
          <w:color w:val="000000"/>
        </w:rPr>
        <w:t xml:space="preserve"> </w:t>
      </w:r>
      <w:r>
        <w:rPr>
          <w:color w:val="000000"/>
        </w:rPr>
        <w:t>президентства Пятой Французской Республики.</w:t>
      </w:r>
    </w:p>
    <w:p w:rsidR="008C6C0B" w:rsidRDefault="002B0151" w:rsidP="00120177">
      <w:pPr>
        <w:widowControl w:val="0"/>
        <w:shd w:val="clear" w:color="auto" w:fill="FFFFFF"/>
        <w:tabs>
          <w:tab w:val="left" w:pos="926"/>
        </w:tabs>
        <w:autoSpaceDE w:val="0"/>
        <w:autoSpaceDN w:val="0"/>
        <w:adjustRightInd w:val="0"/>
        <w:spacing w:line="360" w:lineRule="auto"/>
        <w:jc w:val="both"/>
        <w:rPr>
          <w:color w:val="000000"/>
        </w:rPr>
      </w:pPr>
      <w:r w:rsidRPr="00120177">
        <w:rPr>
          <w:color w:val="000000"/>
        </w:rPr>
        <w:t xml:space="preserve"> </w:t>
      </w:r>
    </w:p>
    <w:p w:rsidR="002B0151" w:rsidRPr="008C6C0B" w:rsidRDefault="008C6C0B" w:rsidP="008C6C0B">
      <w:pPr>
        <w:widowControl w:val="0"/>
        <w:shd w:val="clear" w:color="auto" w:fill="FFFFFF"/>
        <w:tabs>
          <w:tab w:val="left" w:pos="926"/>
        </w:tabs>
        <w:autoSpaceDE w:val="0"/>
        <w:autoSpaceDN w:val="0"/>
        <w:adjustRightInd w:val="0"/>
        <w:spacing w:line="360" w:lineRule="auto"/>
        <w:jc w:val="both"/>
        <w:rPr>
          <w:color w:val="000000"/>
        </w:rPr>
      </w:pPr>
      <w:r>
        <w:rPr>
          <w:color w:val="000000"/>
        </w:rPr>
        <w:t xml:space="preserve">           От </w:t>
      </w:r>
      <w:r w:rsidR="002B0151" w:rsidRPr="00120177">
        <w:rPr>
          <w:color w:val="000000"/>
        </w:rPr>
        <w:t xml:space="preserve">монархии - через «абсолютный парламентаризм» - к  </w:t>
      </w:r>
      <w:r>
        <w:rPr>
          <w:color w:val="000000"/>
        </w:rPr>
        <w:t>«суперпрезидентской»</w:t>
      </w:r>
      <w:r>
        <w:rPr>
          <w:color w:val="000000"/>
        </w:rPr>
        <w:br/>
        <w:t>республике</w:t>
      </w:r>
      <w:r w:rsidR="002B0151" w:rsidRPr="00120177">
        <w:rPr>
          <w:color w:val="000000"/>
        </w:rPr>
        <w:t>. Конституционные циклы и развитие института президентства</w:t>
      </w:r>
      <w:r w:rsidR="002B0151" w:rsidRPr="00120177">
        <w:rPr>
          <w:color w:val="000000"/>
        </w:rPr>
        <w:br/>
        <w:t>во  Франции.   Президент -  «арбитр  и  действующее  лицо»:   французская</w:t>
      </w:r>
      <w:r w:rsidR="002B0151" w:rsidRPr="00120177">
        <w:rPr>
          <w:color w:val="000000"/>
        </w:rPr>
        <w:br/>
        <w:t>модель статуса Президента. Система полномочий президента Франции и</w:t>
      </w:r>
      <w:r w:rsidR="002B0151" w:rsidRPr="00120177">
        <w:rPr>
          <w:color w:val="000000"/>
        </w:rPr>
        <w:br/>
        <w:t>практика их реализации. Роль Ш. де Голля в становлении пятой французской</w:t>
      </w:r>
      <w:r w:rsidR="002B0151" w:rsidRPr="00120177">
        <w:rPr>
          <w:color w:val="000000"/>
        </w:rPr>
        <w:br/>
        <w:t>республики.   Президент  и   «рационализованная   законодательная  власть».</w:t>
      </w:r>
      <w:r w:rsidR="002B0151" w:rsidRPr="00120177">
        <w:rPr>
          <w:color w:val="000000"/>
        </w:rPr>
        <w:br/>
      </w:r>
      <w:r w:rsidR="002B0151" w:rsidRPr="00120177">
        <w:rPr>
          <w:color w:val="000000"/>
        </w:rPr>
        <w:lastRenderedPageBreak/>
        <w:t>Правотворческая    деятельность    президента. Институт референдума в политической    практике    президентов    пятой    Французской    Республики.</w:t>
      </w:r>
      <w:r w:rsidR="002B0151" w:rsidRPr="00120177">
        <w:rPr>
          <w:color w:val="000000"/>
        </w:rPr>
        <w:br/>
      </w:r>
      <w:r>
        <w:rPr>
          <w:color w:val="000000"/>
        </w:rPr>
        <w:t>«</w:t>
      </w:r>
      <w:r w:rsidR="002B0151" w:rsidRPr="00120177">
        <w:rPr>
          <w:color w:val="000000"/>
        </w:rPr>
        <w:t>Бицефальная</w:t>
      </w:r>
      <w:r>
        <w:rPr>
          <w:color w:val="000000"/>
        </w:rPr>
        <w:t>»</w:t>
      </w:r>
      <w:r w:rsidR="002B0151" w:rsidRPr="00120177">
        <w:rPr>
          <w:color w:val="000000"/>
        </w:rPr>
        <w:t xml:space="preserve">   исполнительная   власть. Президент   и   премьер </w:t>
      </w:r>
      <w:r>
        <w:rPr>
          <w:color w:val="000000"/>
        </w:rPr>
        <w:t>-</w:t>
      </w:r>
      <w:r w:rsidR="002B0151" w:rsidRPr="00120177">
        <w:rPr>
          <w:color w:val="000000"/>
        </w:rPr>
        <w:t xml:space="preserve">  министр:</w:t>
      </w:r>
      <w:r w:rsidR="002B0151" w:rsidRPr="00120177">
        <w:rPr>
          <w:color w:val="000000"/>
        </w:rPr>
        <w:br/>
        <w:t>правовая основа взаимодействия, особенности разграничения полномочий,</w:t>
      </w:r>
      <w:r w:rsidR="002B0151" w:rsidRPr="00120177">
        <w:rPr>
          <w:color w:val="000000"/>
        </w:rPr>
        <w:br/>
        <w:t>ситуация «разделенного правления». Пр</w:t>
      </w:r>
      <w:r>
        <w:rPr>
          <w:color w:val="000000"/>
        </w:rPr>
        <w:t>езидент и Конституционный совет Франции Ответственность   П</w:t>
      </w:r>
      <w:r w:rsidR="002B0151" w:rsidRPr="003841EF">
        <w:rPr>
          <w:color w:val="000000"/>
        </w:rPr>
        <w:t>резидент</w:t>
      </w:r>
      <w:r>
        <w:rPr>
          <w:color w:val="000000"/>
        </w:rPr>
        <w:t>а.   Реформирование   статуса  Президента  Пятой  Р</w:t>
      </w:r>
      <w:r w:rsidR="002B0151" w:rsidRPr="003841EF">
        <w:rPr>
          <w:color w:val="000000"/>
        </w:rPr>
        <w:t>еспублики.</w:t>
      </w:r>
    </w:p>
    <w:p w:rsidR="001F3F68" w:rsidRDefault="001F3F68" w:rsidP="001F3F68">
      <w:pPr>
        <w:widowControl w:val="0"/>
        <w:shd w:val="clear" w:color="auto" w:fill="FFFFFF"/>
        <w:tabs>
          <w:tab w:val="left" w:pos="1214"/>
        </w:tabs>
        <w:autoSpaceDE w:val="0"/>
        <w:autoSpaceDN w:val="0"/>
        <w:adjustRightInd w:val="0"/>
        <w:spacing w:line="360" w:lineRule="auto"/>
        <w:jc w:val="both"/>
        <w:rPr>
          <w:color w:val="000000"/>
        </w:rPr>
      </w:pPr>
    </w:p>
    <w:p w:rsidR="001F3F68" w:rsidRDefault="001F3F68" w:rsidP="001F3F68">
      <w:pPr>
        <w:widowControl w:val="0"/>
        <w:shd w:val="clear" w:color="auto" w:fill="FFFFFF"/>
        <w:tabs>
          <w:tab w:val="left" w:pos="1214"/>
        </w:tabs>
        <w:autoSpaceDE w:val="0"/>
        <w:autoSpaceDN w:val="0"/>
        <w:adjustRightInd w:val="0"/>
        <w:spacing w:line="360" w:lineRule="auto"/>
        <w:jc w:val="both"/>
        <w:rPr>
          <w:color w:val="000000"/>
        </w:rPr>
      </w:pPr>
      <w:r>
        <w:rPr>
          <w:color w:val="000000"/>
        </w:rPr>
        <w:t xml:space="preserve">          Тема 7. </w:t>
      </w:r>
      <w:r w:rsidR="002B0151" w:rsidRPr="003841EF">
        <w:rPr>
          <w:color w:val="000000"/>
        </w:rPr>
        <w:t xml:space="preserve">Институт   президентства  в   странах </w:t>
      </w:r>
      <w:r w:rsidR="003B0143">
        <w:rPr>
          <w:color w:val="000000"/>
        </w:rPr>
        <w:t xml:space="preserve"> «постсоциалистического пространства»</w:t>
      </w:r>
      <w:r w:rsidR="002B0151" w:rsidRPr="003841EF">
        <w:rPr>
          <w:color w:val="000000"/>
        </w:rPr>
        <w:t xml:space="preserve"> (Польша, Венгрия, </w:t>
      </w:r>
      <w:r w:rsidR="003B0143">
        <w:rPr>
          <w:color w:val="000000"/>
        </w:rPr>
        <w:t>Румыния Чехия</w:t>
      </w:r>
      <w:r w:rsidR="003B0143">
        <w:rPr>
          <w:color w:val="000000"/>
        </w:rPr>
        <w:br/>
        <w:t>Словакия</w:t>
      </w:r>
      <w:r w:rsidR="002B0151" w:rsidRPr="003841EF">
        <w:rPr>
          <w:color w:val="000000"/>
        </w:rPr>
        <w:t>, Болгария, Сербия</w:t>
      </w:r>
      <w:r w:rsidR="003B0143">
        <w:rPr>
          <w:color w:val="000000"/>
        </w:rPr>
        <w:t xml:space="preserve">, Украина, Литва </w:t>
      </w:r>
      <w:r w:rsidR="002B0151" w:rsidRPr="003841EF">
        <w:rPr>
          <w:color w:val="000000"/>
        </w:rPr>
        <w:t xml:space="preserve"> и др.) </w:t>
      </w:r>
    </w:p>
    <w:p w:rsidR="001F3F68" w:rsidRDefault="001F3F68" w:rsidP="001F3F68">
      <w:pPr>
        <w:widowControl w:val="0"/>
        <w:shd w:val="clear" w:color="auto" w:fill="FFFFFF"/>
        <w:tabs>
          <w:tab w:val="left" w:pos="1214"/>
        </w:tabs>
        <w:autoSpaceDE w:val="0"/>
        <w:autoSpaceDN w:val="0"/>
        <w:adjustRightInd w:val="0"/>
        <w:spacing w:line="360" w:lineRule="auto"/>
        <w:jc w:val="both"/>
        <w:rPr>
          <w:color w:val="000000"/>
        </w:rPr>
      </w:pPr>
    </w:p>
    <w:p w:rsidR="001F3F68" w:rsidRDefault="001F3F68" w:rsidP="001F3F68">
      <w:pPr>
        <w:widowControl w:val="0"/>
        <w:shd w:val="clear" w:color="auto" w:fill="FFFFFF"/>
        <w:tabs>
          <w:tab w:val="left" w:pos="1214"/>
        </w:tabs>
        <w:autoSpaceDE w:val="0"/>
        <w:autoSpaceDN w:val="0"/>
        <w:adjustRightInd w:val="0"/>
        <w:spacing w:line="360" w:lineRule="auto"/>
        <w:jc w:val="both"/>
        <w:rPr>
          <w:color w:val="000000"/>
        </w:rPr>
      </w:pPr>
      <w:r>
        <w:rPr>
          <w:color w:val="000000"/>
        </w:rPr>
        <w:t xml:space="preserve">           Общее и особенное в становлении и развитии </w:t>
      </w:r>
      <w:r w:rsidR="00E86F65">
        <w:rPr>
          <w:color w:val="000000"/>
        </w:rPr>
        <w:t>института президентства государств</w:t>
      </w:r>
      <w:r w:rsidR="002B0151" w:rsidRPr="003841EF">
        <w:rPr>
          <w:color w:val="000000"/>
        </w:rPr>
        <w:t xml:space="preserve"> </w:t>
      </w:r>
      <w:r w:rsidR="00E86F65">
        <w:rPr>
          <w:color w:val="000000"/>
        </w:rPr>
        <w:t xml:space="preserve">Центральной и Восточной Европы: исторические предпосылки, </w:t>
      </w:r>
      <w:r w:rsidR="002B0151" w:rsidRPr="003841EF">
        <w:rPr>
          <w:color w:val="000000"/>
        </w:rPr>
        <w:t>конст</w:t>
      </w:r>
      <w:r>
        <w:rPr>
          <w:color w:val="000000"/>
        </w:rPr>
        <w:t>итуционно-</w:t>
      </w:r>
      <w:r w:rsidR="00E86F65">
        <w:rPr>
          <w:color w:val="000000"/>
        </w:rPr>
        <w:t xml:space="preserve">правовая основа, политическая практика. Уроки </w:t>
      </w:r>
      <w:r w:rsidR="002B0151" w:rsidRPr="003841EF">
        <w:rPr>
          <w:color w:val="000000"/>
        </w:rPr>
        <w:t>конституционных реформ.</w:t>
      </w:r>
      <w:r w:rsidRPr="001F3F68">
        <w:rPr>
          <w:color w:val="000000"/>
        </w:rPr>
        <w:t xml:space="preserve"> </w:t>
      </w:r>
      <w:r w:rsidR="003B0143">
        <w:rPr>
          <w:color w:val="000000"/>
        </w:rPr>
        <w:t>Проблемы  института президентства в периоды «конституционных иллюзий» и «девальвации конституционных ценностей».</w:t>
      </w:r>
    </w:p>
    <w:p w:rsidR="00E86F65" w:rsidRDefault="00E86F65" w:rsidP="00E86F65">
      <w:pPr>
        <w:widowControl w:val="0"/>
        <w:shd w:val="clear" w:color="auto" w:fill="FFFFFF"/>
        <w:tabs>
          <w:tab w:val="left" w:pos="1214"/>
        </w:tabs>
        <w:autoSpaceDE w:val="0"/>
        <w:autoSpaceDN w:val="0"/>
        <w:adjustRightInd w:val="0"/>
        <w:spacing w:line="360" w:lineRule="auto"/>
        <w:ind w:left="709"/>
        <w:jc w:val="both"/>
        <w:rPr>
          <w:color w:val="000000"/>
        </w:rPr>
      </w:pPr>
    </w:p>
    <w:p w:rsidR="00E86F65" w:rsidRDefault="00E86F65" w:rsidP="00E86F65">
      <w:pPr>
        <w:widowControl w:val="0"/>
        <w:shd w:val="clear" w:color="auto" w:fill="FFFFFF"/>
        <w:tabs>
          <w:tab w:val="left" w:pos="1214"/>
        </w:tabs>
        <w:autoSpaceDE w:val="0"/>
        <w:autoSpaceDN w:val="0"/>
        <w:adjustRightInd w:val="0"/>
        <w:spacing w:line="360" w:lineRule="auto"/>
        <w:jc w:val="both"/>
        <w:rPr>
          <w:color w:val="000000"/>
        </w:rPr>
      </w:pPr>
      <w:r>
        <w:rPr>
          <w:color w:val="000000"/>
        </w:rPr>
        <w:t xml:space="preserve">           Тема 8. </w:t>
      </w:r>
      <w:r w:rsidR="001F3F68">
        <w:rPr>
          <w:color w:val="000000"/>
        </w:rPr>
        <w:t xml:space="preserve">Институт президентства в </w:t>
      </w:r>
      <w:r>
        <w:rPr>
          <w:color w:val="000000"/>
        </w:rPr>
        <w:t xml:space="preserve">Турции и государствах Арабского </w:t>
      </w:r>
      <w:r w:rsidR="001F3F68">
        <w:rPr>
          <w:color w:val="000000"/>
        </w:rPr>
        <w:t>Востока:</w:t>
      </w:r>
      <w:r>
        <w:rPr>
          <w:color w:val="000000"/>
        </w:rPr>
        <w:t xml:space="preserve"> с</w:t>
      </w:r>
      <w:r w:rsidR="001F3F68" w:rsidRPr="003841EF">
        <w:rPr>
          <w:color w:val="000000"/>
        </w:rPr>
        <w:t>тановление и совреме</w:t>
      </w:r>
      <w:r>
        <w:rPr>
          <w:color w:val="000000"/>
        </w:rPr>
        <w:t xml:space="preserve">нное </w:t>
      </w:r>
      <w:r w:rsidR="001F3F68" w:rsidRPr="003841EF">
        <w:rPr>
          <w:color w:val="000000"/>
        </w:rPr>
        <w:t xml:space="preserve">состояние. </w:t>
      </w:r>
    </w:p>
    <w:p w:rsidR="00E86F65" w:rsidRDefault="00E86F65" w:rsidP="00E86F65">
      <w:pPr>
        <w:widowControl w:val="0"/>
        <w:shd w:val="clear" w:color="auto" w:fill="FFFFFF"/>
        <w:tabs>
          <w:tab w:val="left" w:pos="1214"/>
        </w:tabs>
        <w:autoSpaceDE w:val="0"/>
        <w:autoSpaceDN w:val="0"/>
        <w:adjustRightInd w:val="0"/>
        <w:spacing w:line="360" w:lineRule="auto"/>
        <w:jc w:val="both"/>
        <w:rPr>
          <w:color w:val="000000"/>
        </w:rPr>
      </w:pPr>
    </w:p>
    <w:p w:rsidR="002B0151" w:rsidRDefault="00E86F65" w:rsidP="00E86F65">
      <w:pPr>
        <w:widowControl w:val="0"/>
        <w:shd w:val="clear" w:color="auto" w:fill="FFFFFF"/>
        <w:tabs>
          <w:tab w:val="left" w:pos="1214"/>
        </w:tabs>
        <w:autoSpaceDE w:val="0"/>
        <w:autoSpaceDN w:val="0"/>
        <w:adjustRightInd w:val="0"/>
        <w:spacing w:line="360" w:lineRule="auto"/>
        <w:jc w:val="both"/>
        <w:rPr>
          <w:color w:val="000000"/>
        </w:rPr>
      </w:pPr>
      <w:r>
        <w:rPr>
          <w:color w:val="000000"/>
        </w:rPr>
        <w:t xml:space="preserve">           </w:t>
      </w:r>
      <w:r w:rsidR="001F3F68" w:rsidRPr="003841EF">
        <w:rPr>
          <w:color w:val="000000"/>
        </w:rPr>
        <w:t>Сохранение национального своеобразия и иностранное влияние</w:t>
      </w:r>
      <w:r w:rsidR="001F3F68" w:rsidRPr="003841EF">
        <w:rPr>
          <w:color w:val="000000"/>
        </w:rPr>
        <w:br/>
        <w:t>при   решении   конституционно-прав</w:t>
      </w:r>
      <w:r>
        <w:rPr>
          <w:color w:val="000000"/>
        </w:rPr>
        <w:t xml:space="preserve">овых  и   политических  проблем института главы государства. Роль </w:t>
      </w:r>
      <w:r w:rsidR="001F3F68" w:rsidRPr="003841EF">
        <w:rPr>
          <w:color w:val="000000"/>
        </w:rPr>
        <w:t>Мустафы-Кемаля Ататюрка в формировании института президентства.</w:t>
      </w:r>
      <w:r w:rsidR="003B0143">
        <w:rPr>
          <w:color w:val="000000"/>
        </w:rPr>
        <w:t xml:space="preserve"> Опыт «арабской весны»: </w:t>
      </w:r>
      <w:r>
        <w:rPr>
          <w:color w:val="000000"/>
        </w:rPr>
        <w:t>проблемы конституционных гарантий и пределов президентского статуса</w:t>
      </w:r>
      <w:r w:rsidR="003B0143">
        <w:rPr>
          <w:color w:val="000000"/>
        </w:rPr>
        <w:t xml:space="preserve"> в условиях революции.</w:t>
      </w:r>
    </w:p>
    <w:p w:rsidR="003B0143" w:rsidRDefault="003B0143" w:rsidP="00E86F65">
      <w:pPr>
        <w:widowControl w:val="0"/>
        <w:shd w:val="clear" w:color="auto" w:fill="FFFFFF"/>
        <w:tabs>
          <w:tab w:val="left" w:pos="1214"/>
        </w:tabs>
        <w:autoSpaceDE w:val="0"/>
        <w:autoSpaceDN w:val="0"/>
        <w:adjustRightInd w:val="0"/>
        <w:spacing w:line="360" w:lineRule="auto"/>
        <w:jc w:val="both"/>
        <w:rPr>
          <w:color w:val="000000"/>
        </w:rPr>
      </w:pPr>
    </w:p>
    <w:p w:rsidR="003B0143" w:rsidRDefault="003B0143" w:rsidP="00E86F65">
      <w:pPr>
        <w:widowControl w:val="0"/>
        <w:shd w:val="clear" w:color="auto" w:fill="FFFFFF"/>
        <w:tabs>
          <w:tab w:val="left" w:pos="1214"/>
        </w:tabs>
        <w:autoSpaceDE w:val="0"/>
        <w:autoSpaceDN w:val="0"/>
        <w:adjustRightInd w:val="0"/>
        <w:spacing w:line="360" w:lineRule="auto"/>
        <w:jc w:val="both"/>
        <w:rPr>
          <w:color w:val="000000"/>
        </w:rPr>
      </w:pPr>
      <w:r>
        <w:rPr>
          <w:color w:val="000000"/>
        </w:rPr>
        <w:t xml:space="preserve">            Тема 9.  Особенности института главы государства в Японии и Китае.</w:t>
      </w:r>
    </w:p>
    <w:p w:rsidR="003B0143" w:rsidRPr="003841EF" w:rsidRDefault="003B0143" w:rsidP="00E86F65">
      <w:pPr>
        <w:widowControl w:val="0"/>
        <w:shd w:val="clear" w:color="auto" w:fill="FFFFFF"/>
        <w:tabs>
          <w:tab w:val="left" w:pos="1214"/>
        </w:tabs>
        <w:autoSpaceDE w:val="0"/>
        <w:autoSpaceDN w:val="0"/>
        <w:adjustRightInd w:val="0"/>
        <w:spacing w:line="360" w:lineRule="auto"/>
        <w:jc w:val="both"/>
        <w:rPr>
          <w:color w:val="000000"/>
        </w:rPr>
      </w:pPr>
      <w:r>
        <w:rPr>
          <w:color w:val="000000"/>
        </w:rPr>
        <w:t xml:space="preserve">           </w:t>
      </w:r>
    </w:p>
    <w:p w:rsidR="002B0151" w:rsidRDefault="003B0143" w:rsidP="003B0143">
      <w:pPr>
        <w:shd w:val="clear" w:color="auto" w:fill="FFFFFF"/>
        <w:spacing w:line="360" w:lineRule="auto"/>
        <w:ind w:firstLine="709"/>
        <w:jc w:val="both"/>
        <w:rPr>
          <w:bCs/>
          <w:color w:val="232323"/>
        </w:rPr>
      </w:pPr>
      <w:r>
        <w:rPr>
          <w:bCs/>
          <w:color w:val="232323"/>
        </w:rPr>
        <w:t>Глава государства в Японии: специфика</w:t>
      </w:r>
      <w:r w:rsidR="00866A46">
        <w:rPr>
          <w:bCs/>
          <w:color w:val="232323"/>
        </w:rPr>
        <w:t xml:space="preserve"> традиции верховной власти, современное развитие института,  политическая практика. Глава государства в Китае: проблема преемственности в развитии института в условиях монархии и социалистической республики; значение конституционно-правового оформления института в политической практике.</w:t>
      </w:r>
    </w:p>
    <w:p w:rsidR="00866A46" w:rsidRPr="003B0143" w:rsidRDefault="00866A46" w:rsidP="003B0143">
      <w:pPr>
        <w:shd w:val="clear" w:color="auto" w:fill="FFFFFF"/>
        <w:spacing w:line="360" w:lineRule="auto"/>
        <w:ind w:firstLine="709"/>
        <w:jc w:val="both"/>
        <w:rPr>
          <w:bCs/>
          <w:color w:val="232323"/>
        </w:rPr>
      </w:pPr>
    </w:p>
    <w:p w:rsidR="00866A46" w:rsidRDefault="00866A46" w:rsidP="00866A46">
      <w:pPr>
        <w:shd w:val="clear" w:color="auto" w:fill="FFFFFF"/>
        <w:spacing w:line="360" w:lineRule="auto"/>
        <w:rPr>
          <w:b/>
          <w:bCs/>
          <w:color w:val="000000"/>
        </w:rPr>
      </w:pPr>
      <w:r>
        <w:rPr>
          <w:b/>
          <w:bCs/>
          <w:color w:val="000000"/>
        </w:rPr>
        <w:lastRenderedPageBreak/>
        <w:t xml:space="preserve">          РАЗДЕЛ </w:t>
      </w:r>
      <w:r>
        <w:rPr>
          <w:b/>
          <w:bCs/>
          <w:color w:val="000000"/>
          <w:lang w:val="en-US"/>
        </w:rPr>
        <w:t>III</w:t>
      </w:r>
      <w:r>
        <w:rPr>
          <w:b/>
          <w:bCs/>
          <w:color w:val="000000"/>
        </w:rPr>
        <w:t>.</w:t>
      </w:r>
    </w:p>
    <w:p w:rsidR="002B0151" w:rsidRPr="003841EF" w:rsidRDefault="002B0151" w:rsidP="00866A46">
      <w:pPr>
        <w:shd w:val="clear" w:color="auto" w:fill="FFFFFF"/>
        <w:spacing w:line="360" w:lineRule="auto"/>
        <w:rPr>
          <w:b/>
          <w:bCs/>
          <w:color w:val="000000"/>
        </w:rPr>
      </w:pPr>
    </w:p>
    <w:p w:rsidR="00EC1AA7" w:rsidRDefault="00866A46" w:rsidP="00EC1AA7">
      <w:pPr>
        <w:widowControl w:val="0"/>
        <w:shd w:val="clear" w:color="auto" w:fill="FFFFFF"/>
        <w:tabs>
          <w:tab w:val="left" w:pos="941"/>
        </w:tabs>
        <w:autoSpaceDE w:val="0"/>
        <w:autoSpaceDN w:val="0"/>
        <w:adjustRightInd w:val="0"/>
        <w:spacing w:line="360" w:lineRule="auto"/>
        <w:jc w:val="both"/>
        <w:rPr>
          <w:color w:val="000000"/>
        </w:rPr>
      </w:pPr>
      <w:r>
        <w:rPr>
          <w:color w:val="000000"/>
        </w:rPr>
        <w:t xml:space="preserve">           Тема 10</w:t>
      </w:r>
      <w:r w:rsidR="00EC1AA7">
        <w:rPr>
          <w:color w:val="000000"/>
        </w:rPr>
        <w:t>. Особенности  отечественной традиции верховной власти и их воплощение в современном институте президентства.</w:t>
      </w:r>
    </w:p>
    <w:p w:rsidR="00EC1AA7" w:rsidRDefault="00EC1AA7" w:rsidP="00EC1AA7">
      <w:pPr>
        <w:widowControl w:val="0"/>
        <w:shd w:val="clear" w:color="auto" w:fill="FFFFFF"/>
        <w:tabs>
          <w:tab w:val="left" w:pos="941"/>
        </w:tabs>
        <w:autoSpaceDE w:val="0"/>
        <w:autoSpaceDN w:val="0"/>
        <w:adjustRightInd w:val="0"/>
        <w:spacing w:line="360" w:lineRule="auto"/>
        <w:jc w:val="both"/>
        <w:rPr>
          <w:color w:val="000000"/>
        </w:rPr>
      </w:pPr>
    </w:p>
    <w:p w:rsidR="00EC1AA7" w:rsidRDefault="00EC1AA7" w:rsidP="00EC1AA7">
      <w:pPr>
        <w:widowControl w:val="0"/>
        <w:shd w:val="clear" w:color="auto" w:fill="FFFFFF"/>
        <w:tabs>
          <w:tab w:val="left" w:pos="941"/>
        </w:tabs>
        <w:autoSpaceDE w:val="0"/>
        <w:autoSpaceDN w:val="0"/>
        <w:adjustRightInd w:val="0"/>
        <w:spacing w:line="360" w:lineRule="auto"/>
        <w:jc w:val="both"/>
        <w:rPr>
          <w:color w:val="000000"/>
        </w:rPr>
      </w:pPr>
      <w:r>
        <w:rPr>
          <w:color w:val="000000"/>
        </w:rPr>
        <w:t xml:space="preserve">         Этапы становления института главы государства в России</w:t>
      </w:r>
      <w:r w:rsidR="001E5AC8">
        <w:rPr>
          <w:color w:val="000000"/>
        </w:rPr>
        <w:t>.</w:t>
      </w:r>
      <w:r>
        <w:rPr>
          <w:color w:val="000000"/>
        </w:rPr>
        <w:t xml:space="preserve"> Исторический контекст становления отечественного президентства</w:t>
      </w:r>
      <w:r w:rsidRPr="00C02D87">
        <w:rPr>
          <w:color w:val="000000"/>
        </w:rPr>
        <w:t xml:space="preserve"> </w:t>
      </w:r>
      <w:r>
        <w:rPr>
          <w:color w:val="000000"/>
        </w:rPr>
        <w:t xml:space="preserve">и основные черты современной политической практики, повлиявшие на него. Предпосылки и препятствия становления института президентства в России.  </w:t>
      </w:r>
      <w:r w:rsidR="00866A46">
        <w:rPr>
          <w:color w:val="000000"/>
        </w:rPr>
        <w:t>Основные факторы, определившие специфику института президентства в России ХХ-ХХ</w:t>
      </w:r>
      <w:r w:rsidR="00866A46">
        <w:rPr>
          <w:color w:val="000000"/>
          <w:lang w:val="en-US"/>
        </w:rPr>
        <w:t>I</w:t>
      </w:r>
      <w:r w:rsidR="00866A46">
        <w:rPr>
          <w:color w:val="000000"/>
        </w:rPr>
        <w:t xml:space="preserve"> вв.</w:t>
      </w:r>
    </w:p>
    <w:p w:rsidR="002B0151" w:rsidRPr="003841EF" w:rsidRDefault="002B0151" w:rsidP="003841EF">
      <w:pPr>
        <w:shd w:val="clear" w:color="auto" w:fill="FFFFFF"/>
        <w:spacing w:line="360" w:lineRule="auto"/>
        <w:ind w:firstLine="709"/>
        <w:jc w:val="center"/>
      </w:pPr>
    </w:p>
    <w:p w:rsidR="001E5AC8" w:rsidRDefault="001E5AC8" w:rsidP="001E5AC8">
      <w:pPr>
        <w:widowControl w:val="0"/>
        <w:shd w:val="clear" w:color="auto" w:fill="FFFFFF"/>
        <w:tabs>
          <w:tab w:val="left" w:pos="360"/>
        </w:tabs>
        <w:autoSpaceDE w:val="0"/>
        <w:autoSpaceDN w:val="0"/>
        <w:adjustRightInd w:val="0"/>
        <w:spacing w:line="360" w:lineRule="auto"/>
        <w:jc w:val="both"/>
        <w:rPr>
          <w:color w:val="000000"/>
        </w:rPr>
      </w:pPr>
      <w:r>
        <w:rPr>
          <w:color w:val="000000"/>
        </w:rPr>
        <w:t xml:space="preserve">          Тема 11. Проблемы развития ко</w:t>
      </w:r>
      <w:r w:rsidR="00000780">
        <w:rPr>
          <w:color w:val="000000"/>
        </w:rPr>
        <w:t>нституционно-правового статуса П</w:t>
      </w:r>
      <w:r>
        <w:rPr>
          <w:color w:val="000000"/>
        </w:rPr>
        <w:t>резидента Российской Федерации.</w:t>
      </w:r>
    </w:p>
    <w:p w:rsidR="001E5AC8" w:rsidRDefault="001E5AC8" w:rsidP="001E5AC8">
      <w:pPr>
        <w:widowControl w:val="0"/>
        <w:shd w:val="clear" w:color="auto" w:fill="FFFFFF"/>
        <w:tabs>
          <w:tab w:val="left" w:pos="360"/>
        </w:tabs>
        <w:autoSpaceDE w:val="0"/>
        <w:autoSpaceDN w:val="0"/>
        <w:adjustRightInd w:val="0"/>
        <w:spacing w:line="360" w:lineRule="auto"/>
        <w:jc w:val="both"/>
        <w:rPr>
          <w:color w:val="000000"/>
        </w:rPr>
      </w:pPr>
    </w:p>
    <w:p w:rsidR="002B0151" w:rsidRPr="001E5AC8" w:rsidRDefault="001E5AC8" w:rsidP="001E5AC8">
      <w:pPr>
        <w:widowControl w:val="0"/>
        <w:shd w:val="clear" w:color="auto" w:fill="FFFFFF"/>
        <w:tabs>
          <w:tab w:val="left" w:pos="360"/>
        </w:tabs>
        <w:autoSpaceDE w:val="0"/>
        <w:autoSpaceDN w:val="0"/>
        <w:adjustRightInd w:val="0"/>
        <w:spacing w:line="360" w:lineRule="auto"/>
        <w:jc w:val="both"/>
        <w:rPr>
          <w:color w:val="000000"/>
        </w:rPr>
      </w:pPr>
      <w:r>
        <w:rPr>
          <w:color w:val="000000"/>
        </w:rPr>
        <w:t xml:space="preserve">           </w:t>
      </w:r>
      <w:r w:rsidR="002B0151" w:rsidRPr="003841EF">
        <w:rPr>
          <w:color w:val="000000"/>
        </w:rPr>
        <w:t>Конституционно-правовое регулирование выборов Президента РФ и восприятие российским электоратом образа лидера государства.</w:t>
      </w:r>
      <w:r>
        <w:rPr>
          <w:color w:val="000000"/>
        </w:rPr>
        <w:t xml:space="preserve"> </w:t>
      </w:r>
      <w:r w:rsidR="002B0151" w:rsidRPr="003841EF">
        <w:rPr>
          <w:color w:val="000000"/>
        </w:rPr>
        <w:t>Проблема полномочий Президента РФ: эволюция взглядов в конституционно-правовой науке и политичес</w:t>
      </w:r>
      <w:r w:rsidR="00E47DEB">
        <w:rPr>
          <w:color w:val="000000"/>
        </w:rPr>
        <w:t>кой практике современной России на их содержание, пределы и ограничения.</w:t>
      </w:r>
      <w:r>
        <w:rPr>
          <w:color w:val="000000"/>
        </w:rPr>
        <w:t xml:space="preserve"> Тенденция к расширению президентских полномочий и ее оценки в аспекте конституционного принципа «разделения властей» (доктрина, законодательство, решения Конституционного Суда Российской Федерации). </w:t>
      </w:r>
      <w:r w:rsidR="002B0151" w:rsidRPr="003841EF">
        <w:rPr>
          <w:color w:val="000000"/>
        </w:rPr>
        <w:t>Президент РФ и Федеральное Собрание РФ. Законодательная инициатива, вето, пре</w:t>
      </w:r>
      <w:r>
        <w:rPr>
          <w:color w:val="000000"/>
        </w:rPr>
        <w:t xml:space="preserve">зидентские послания, иные формы участи в правотворческом процессе. </w:t>
      </w:r>
      <w:r w:rsidR="002B0151" w:rsidRPr="003841EF">
        <w:rPr>
          <w:color w:val="000000"/>
        </w:rPr>
        <w:t>Президент РФ и Правительство РФ. Современное состояние и перспективы развития конституционно-правового регулирования их взаимоотношений.</w:t>
      </w:r>
      <w:r>
        <w:rPr>
          <w:color w:val="000000"/>
        </w:rPr>
        <w:t xml:space="preserve"> </w:t>
      </w:r>
      <w:r w:rsidR="00E47DEB">
        <w:rPr>
          <w:color w:val="000000"/>
        </w:rPr>
        <w:t>Президент и правоохранительные органы. Президент в сфере международных отношений,</w:t>
      </w:r>
      <w:r w:rsidR="002B0151" w:rsidRPr="003841EF">
        <w:rPr>
          <w:color w:val="000000"/>
        </w:rPr>
        <w:t xml:space="preserve"> безопасности и обороны государства.</w:t>
      </w:r>
      <w:r>
        <w:rPr>
          <w:color w:val="000000"/>
        </w:rPr>
        <w:t xml:space="preserve"> </w:t>
      </w:r>
      <w:r w:rsidR="002B0151" w:rsidRPr="003841EF">
        <w:rPr>
          <w:color w:val="000000"/>
        </w:rPr>
        <w:t>Президент и граждане.</w:t>
      </w:r>
      <w:r w:rsidR="00E47DEB" w:rsidRPr="00E47DEB">
        <w:rPr>
          <w:color w:val="000000"/>
        </w:rPr>
        <w:t xml:space="preserve"> </w:t>
      </w:r>
      <w:r w:rsidR="00E47DEB" w:rsidRPr="003841EF">
        <w:rPr>
          <w:color w:val="000000"/>
        </w:rPr>
        <w:t>Президент и органы государственной власти в субъектах РФ</w:t>
      </w:r>
      <w:r w:rsidR="00E47DEB">
        <w:rPr>
          <w:color w:val="000000"/>
        </w:rPr>
        <w:t xml:space="preserve"> ( «вертикаль исполнительной власти»).</w:t>
      </w:r>
    </w:p>
    <w:p w:rsidR="002B0151" w:rsidRDefault="002B0151" w:rsidP="00E47DEB">
      <w:pPr>
        <w:widowControl w:val="0"/>
        <w:shd w:val="clear" w:color="auto" w:fill="FFFFFF"/>
        <w:tabs>
          <w:tab w:val="left" w:pos="360"/>
        </w:tabs>
        <w:autoSpaceDE w:val="0"/>
        <w:autoSpaceDN w:val="0"/>
        <w:adjustRightInd w:val="0"/>
        <w:spacing w:line="360" w:lineRule="auto"/>
        <w:jc w:val="both"/>
        <w:rPr>
          <w:color w:val="000000"/>
        </w:rPr>
      </w:pPr>
    </w:p>
    <w:p w:rsidR="00E47DEB" w:rsidRDefault="00E47DEB" w:rsidP="00E47DEB">
      <w:pPr>
        <w:widowControl w:val="0"/>
        <w:shd w:val="clear" w:color="auto" w:fill="FFFFFF"/>
        <w:tabs>
          <w:tab w:val="left" w:pos="360"/>
        </w:tabs>
        <w:autoSpaceDE w:val="0"/>
        <w:autoSpaceDN w:val="0"/>
        <w:adjustRightInd w:val="0"/>
        <w:spacing w:line="360" w:lineRule="auto"/>
        <w:jc w:val="both"/>
        <w:rPr>
          <w:color w:val="000000"/>
        </w:rPr>
      </w:pPr>
      <w:r>
        <w:rPr>
          <w:color w:val="000000"/>
        </w:rPr>
        <w:t xml:space="preserve">          Тема 12.</w:t>
      </w:r>
      <w:r>
        <w:t xml:space="preserve"> </w:t>
      </w:r>
      <w:r w:rsidR="002A6BCC">
        <w:rPr>
          <w:color w:val="000000"/>
        </w:rPr>
        <w:t>Проблемы</w:t>
      </w:r>
      <w:r w:rsidR="002B0151" w:rsidRPr="003841EF">
        <w:rPr>
          <w:color w:val="000000"/>
        </w:rPr>
        <w:t xml:space="preserve"> конституционно-правовой </w:t>
      </w:r>
      <w:r w:rsidR="002A6BCC">
        <w:rPr>
          <w:color w:val="000000"/>
        </w:rPr>
        <w:t xml:space="preserve">и политической </w:t>
      </w:r>
      <w:r w:rsidR="002B0151" w:rsidRPr="003841EF">
        <w:rPr>
          <w:color w:val="000000"/>
        </w:rPr>
        <w:t xml:space="preserve">ответственности Президента России. </w:t>
      </w:r>
    </w:p>
    <w:p w:rsidR="00E47DEB" w:rsidRDefault="00E47DEB" w:rsidP="00E47DEB">
      <w:pPr>
        <w:widowControl w:val="0"/>
        <w:shd w:val="clear" w:color="auto" w:fill="FFFFFF"/>
        <w:tabs>
          <w:tab w:val="left" w:pos="360"/>
        </w:tabs>
        <w:autoSpaceDE w:val="0"/>
        <w:autoSpaceDN w:val="0"/>
        <w:adjustRightInd w:val="0"/>
        <w:spacing w:line="360" w:lineRule="auto"/>
        <w:jc w:val="both"/>
        <w:rPr>
          <w:color w:val="000000"/>
        </w:rPr>
      </w:pPr>
    </w:p>
    <w:p w:rsidR="002B0151" w:rsidRPr="003841EF" w:rsidRDefault="002A6BCC" w:rsidP="00E47DEB">
      <w:pPr>
        <w:widowControl w:val="0"/>
        <w:shd w:val="clear" w:color="auto" w:fill="FFFFFF"/>
        <w:tabs>
          <w:tab w:val="left" w:pos="360"/>
        </w:tabs>
        <w:autoSpaceDE w:val="0"/>
        <w:autoSpaceDN w:val="0"/>
        <w:adjustRightInd w:val="0"/>
        <w:spacing w:line="360" w:lineRule="auto"/>
        <w:jc w:val="both"/>
      </w:pPr>
      <w:r>
        <w:rPr>
          <w:color w:val="000000"/>
        </w:rPr>
        <w:t xml:space="preserve">          Институт досрочного прекращения полномочий Президента. Отрешение Президента </w:t>
      </w:r>
      <w:r w:rsidR="00000780">
        <w:rPr>
          <w:color w:val="000000"/>
        </w:rPr>
        <w:t xml:space="preserve">РФ </w:t>
      </w:r>
      <w:r>
        <w:rPr>
          <w:color w:val="000000"/>
        </w:rPr>
        <w:t xml:space="preserve">от должности «российский импичмент»: особенности </w:t>
      </w:r>
      <w:r w:rsidR="002B0151" w:rsidRPr="003841EF">
        <w:rPr>
          <w:color w:val="000000"/>
        </w:rPr>
        <w:t xml:space="preserve"> конституционно-правового регулирования и практики</w:t>
      </w:r>
      <w:r w:rsidR="00E47DEB">
        <w:rPr>
          <w:color w:val="000000"/>
        </w:rPr>
        <w:t xml:space="preserve">. </w:t>
      </w:r>
      <w:r>
        <w:rPr>
          <w:color w:val="000000"/>
        </w:rPr>
        <w:t>Особенности правового положения Президента</w:t>
      </w:r>
      <w:r w:rsidR="00000780">
        <w:rPr>
          <w:color w:val="000000"/>
        </w:rPr>
        <w:t xml:space="preserve"> РФ</w:t>
      </w:r>
      <w:r>
        <w:rPr>
          <w:color w:val="000000"/>
        </w:rPr>
        <w:t xml:space="preserve">, завершившего осуществление своих полномочий. Администрация Президента </w:t>
      </w:r>
      <w:r w:rsidR="00000780">
        <w:rPr>
          <w:color w:val="000000"/>
        </w:rPr>
        <w:t xml:space="preserve">РФ </w:t>
      </w:r>
      <w:r>
        <w:rPr>
          <w:color w:val="000000"/>
        </w:rPr>
        <w:t xml:space="preserve">как </w:t>
      </w:r>
      <w:r>
        <w:rPr>
          <w:color w:val="000000"/>
        </w:rPr>
        <w:lastRenderedPageBreak/>
        <w:t>государственный орган, обеспечивающий реализацию его полномочий.</w:t>
      </w:r>
      <w:r w:rsidR="002B0151" w:rsidRPr="001E5AC8">
        <w:rPr>
          <w:color w:val="000000"/>
        </w:rPr>
        <w:t xml:space="preserve"> Эволюция Администрации </w:t>
      </w:r>
      <w:r w:rsidR="00000780">
        <w:rPr>
          <w:color w:val="000000"/>
        </w:rPr>
        <w:t xml:space="preserve">Президента РФ </w:t>
      </w:r>
      <w:r w:rsidR="002B0151" w:rsidRPr="001E5AC8">
        <w:rPr>
          <w:color w:val="000000"/>
        </w:rPr>
        <w:t>с 1991г. по настоящее время: юридический статус и фактическое положение. Администрация</w:t>
      </w:r>
      <w:r w:rsidR="00000780">
        <w:rPr>
          <w:color w:val="000000"/>
        </w:rPr>
        <w:t xml:space="preserve"> РФ </w:t>
      </w:r>
      <w:r w:rsidR="002B0151" w:rsidRPr="001E5AC8">
        <w:rPr>
          <w:color w:val="000000"/>
        </w:rPr>
        <w:t xml:space="preserve"> и Правительство </w:t>
      </w:r>
      <w:r w:rsidR="00000780">
        <w:rPr>
          <w:color w:val="000000"/>
        </w:rPr>
        <w:t xml:space="preserve">РФ </w:t>
      </w:r>
      <w:r w:rsidR="002B0151" w:rsidRPr="001E5AC8">
        <w:rPr>
          <w:color w:val="000000"/>
        </w:rPr>
        <w:t>(соотношение полномо</w:t>
      </w:r>
      <w:r w:rsidR="00000780">
        <w:rPr>
          <w:color w:val="000000"/>
        </w:rPr>
        <w:t>чий и функций</w:t>
      </w:r>
      <w:bookmarkStart w:id="0" w:name="_GoBack"/>
      <w:bookmarkEnd w:id="0"/>
      <w:r w:rsidR="002B0151" w:rsidRPr="001E5AC8">
        <w:rPr>
          <w:color w:val="000000"/>
        </w:rPr>
        <w:t>).</w:t>
      </w:r>
      <w:r w:rsidRPr="002A6BCC">
        <w:rPr>
          <w:color w:val="000000"/>
        </w:rPr>
        <w:t xml:space="preserve"> </w:t>
      </w:r>
      <w:r w:rsidRPr="001E5AC8">
        <w:rPr>
          <w:color w:val="000000"/>
        </w:rPr>
        <w:t>Комитеты, комиссии, другие органы при Президенте РФ.</w:t>
      </w:r>
    </w:p>
    <w:p w:rsidR="002B0151" w:rsidRPr="003841EF" w:rsidRDefault="002B0151" w:rsidP="003841EF">
      <w:pPr>
        <w:shd w:val="clear" w:color="auto" w:fill="FFFFFF"/>
        <w:spacing w:line="360" w:lineRule="auto"/>
        <w:ind w:firstLine="709"/>
        <w:jc w:val="both"/>
        <w:rPr>
          <w:b/>
          <w:bCs/>
          <w:color w:val="000000"/>
        </w:rPr>
      </w:pPr>
    </w:p>
    <w:p w:rsidR="002B0151" w:rsidRPr="003841EF" w:rsidRDefault="002B0151" w:rsidP="003841EF">
      <w:pPr>
        <w:shd w:val="clear" w:color="auto" w:fill="FFFFFF"/>
        <w:spacing w:line="360" w:lineRule="auto"/>
        <w:ind w:firstLine="709"/>
        <w:jc w:val="center"/>
      </w:pPr>
      <w:r w:rsidRPr="003841EF">
        <w:rPr>
          <w:b/>
          <w:bCs/>
          <w:color w:val="000000"/>
        </w:rPr>
        <w:t>Список литературы, рекомендованной для изучения в рамках</w:t>
      </w:r>
    </w:p>
    <w:p w:rsidR="002B0151" w:rsidRPr="003841EF" w:rsidRDefault="002B0151" w:rsidP="003841EF">
      <w:pPr>
        <w:spacing w:line="360" w:lineRule="auto"/>
        <w:ind w:firstLine="426"/>
        <w:jc w:val="center"/>
      </w:pPr>
      <w:r w:rsidRPr="003841EF">
        <w:rPr>
          <w:b/>
          <w:bCs/>
          <w:color w:val="000000"/>
        </w:rPr>
        <w:t>спецкурса</w:t>
      </w:r>
      <w:r w:rsidRPr="003841EF">
        <w:t xml:space="preserve"> </w:t>
      </w:r>
    </w:p>
    <w:p w:rsidR="002B0151" w:rsidRPr="003841EF" w:rsidRDefault="002B0151" w:rsidP="003841EF">
      <w:pPr>
        <w:spacing w:line="360" w:lineRule="auto"/>
        <w:ind w:firstLine="426"/>
        <w:jc w:val="both"/>
      </w:pPr>
    </w:p>
    <w:p w:rsidR="002B0151" w:rsidRPr="003841EF" w:rsidRDefault="002B0151" w:rsidP="003841EF">
      <w:pPr>
        <w:shd w:val="clear" w:color="auto" w:fill="FFFFFF"/>
        <w:spacing w:line="360" w:lineRule="auto"/>
        <w:ind w:firstLine="709"/>
        <w:jc w:val="center"/>
        <w:rPr>
          <w:b/>
          <w:bCs/>
          <w:color w:val="000000"/>
        </w:rPr>
      </w:pPr>
    </w:p>
    <w:p w:rsidR="002B0151" w:rsidRPr="003841EF" w:rsidRDefault="002B0151" w:rsidP="002A6BCC">
      <w:pPr>
        <w:shd w:val="clear" w:color="auto" w:fill="FFFFFF"/>
        <w:spacing w:line="360" w:lineRule="auto"/>
        <w:ind w:firstLine="851"/>
        <w:jc w:val="center"/>
      </w:pPr>
    </w:p>
    <w:p w:rsidR="002B0151" w:rsidRPr="003841EF" w:rsidRDefault="002B0151" w:rsidP="002A6BCC">
      <w:pPr>
        <w:pStyle w:val="a5"/>
        <w:spacing w:line="360" w:lineRule="auto"/>
        <w:ind w:firstLine="851"/>
        <w:jc w:val="both"/>
        <w:rPr>
          <w:szCs w:val="24"/>
        </w:rPr>
      </w:pPr>
      <w:r w:rsidRPr="003841EF">
        <w:rPr>
          <w:i/>
          <w:szCs w:val="24"/>
        </w:rPr>
        <w:t>Авакьян С.А.</w:t>
      </w:r>
      <w:r w:rsidRPr="003841EF">
        <w:rPr>
          <w:szCs w:val="24"/>
        </w:rPr>
        <w:t xml:space="preserve"> Президент Российской Федерации: эволюция правового статуса // Вестник Московского ун-та. Серия 11 «Право». 1998. № 1.</w:t>
      </w:r>
    </w:p>
    <w:p w:rsidR="002B0151" w:rsidRPr="003841EF" w:rsidRDefault="00695C5F" w:rsidP="002A6BCC">
      <w:pPr>
        <w:spacing w:line="360" w:lineRule="auto"/>
        <w:ind w:firstLine="851"/>
        <w:jc w:val="both"/>
      </w:pPr>
      <w:r>
        <w:rPr>
          <w:i/>
        </w:rPr>
        <w:t xml:space="preserve"> </w:t>
      </w:r>
      <w:r w:rsidR="002B0151" w:rsidRPr="003841EF">
        <w:rPr>
          <w:i/>
        </w:rPr>
        <w:t xml:space="preserve"> Авакьян С.А.</w:t>
      </w:r>
      <w:r w:rsidR="002B0151" w:rsidRPr="003841EF">
        <w:t xml:space="preserve"> Конституция России: Природа, эволюция, современность. М. 1997 и 2002.</w:t>
      </w:r>
    </w:p>
    <w:p w:rsidR="002B0151" w:rsidRPr="003841EF" w:rsidRDefault="002B0151" w:rsidP="002A6BCC">
      <w:pPr>
        <w:spacing w:line="360" w:lineRule="auto"/>
        <w:ind w:firstLine="851"/>
        <w:jc w:val="both"/>
      </w:pPr>
      <w:r w:rsidRPr="003841EF">
        <w:rPr>
          <w:i/>
        </w:rPr>
        <w:t xml:space="preserve">  Авдеев Д.А.</w:t>
      </w:r>
      <w:r w:rsidRPr="003841EF">
        <w:t xml:space="preserve"> Разделение властей и дуалистическая природа исполнительной власти в России // Конституционное и муниципальное право. 2010. № 9 </w:t>
      </w:r>
    </w:p>
    <w:p w:rsidR="002B0151" w:rsidRPr="003841EF" w:rsidRDefault="002B0151" w:rsidP="002A6BCC">
      <w:pPr>
        <w:pStyle w:val="a7"/>
        <w:spacing w:line="360" w:lineRule="auto"/>
        <w:ind w:firstLine="851"/>
        <w:jc w:val="both"/>
        <w:rPr>
          <w:sz w:val="24"/>
          <w:szCs w:val="24"/>
          <w:lang w:val="ru-RU"/>
        </w:rPr>
      </w:pPr>
      <w:r w:rsidRPr="003841EF">
        <w:rPr>
          <w:i/>
          <w:sz w:val="24"/>
          <w:szCs w:val="24"/>
          <w:lang w:val="ru-RU"/>
        </w:rPr>
        <w:t>Аверинцев С.С.</w:t>
      </w:r>
      <w:r w:rsidRPr="003841EF">
        <w:rPr>
          <w:sz w:val="24"/>
          <w:szCs w:val="24"/>
          <w:lang w:val="ru-RU"/>
        </w:rPr>
        <w:t xml:space="preserve"> Византия и Русь: два типа духовности  // </w:t>
      </w:r>
      <w:r w:rsidRPr="003841EF">
        <w:rPr>
          <w:sz w:val="24"/>
          <w:szCs w:val="24"/>
        </w:rPr>
        <w:t>http</w:t>
      </w:r>
      <w:r w:rsidRPr="003841EF">
        <w:rPr>
          <w:sz w:val="24"/>
          <w:szCs w:val="24"/>
          <w:lang w:val="ru-RU"/>
        </w:rPr>
        <w:t>://</w:t>
      </w:r>
      <w:r w:rsidRPr="003841EF">
        <w:rPr>
          <w:sz w:val="24"/>
          <w:szCs w:val="24"/>
        </w:rPr>
        <w:t>www</w:t>
      </w:r>
      <w:r w:rsidRPr="003841EF">
        <w:rPr>
          <w:sz w:val="24"/>
          <w:szCs w:val="24"/>
          <w:lang w:val="ru-RU"/>
        </w:rPr>
        <w:t>.</w:t>
      </w:r>
      <w:r w:rsidRPr="003841EF">
        <w:rPr>
          <w:sz w:val="24"/>
          <w:szCs w:val="24"/>
        </w:rPr>
        <w:t>k</w:t>
      </w:r>
      <w:r w:rsidRPr="003841EF">
        <w:rPr>
          <w:sz w:val="24"/>
          <w:szCs w:val="24"/>
          <w:lang w:val="ru-RU"/>
        </w:rPr>
        <w:t>2</w:t>
      </w:r>
      <w:r w:rsidRPr="003841EF">
        <w:rPr>
          <w:sz w:val="24"/>
          <w:szCs w:val="24"/>
        </w:rPr>
        <w:t>x</w:t>
      </w:r>
      <w:r w:rsidRPr="003841EF">
        <w:rPr>
          <w:sz w:val="24"/>
          <w:szCs w:val="24"/>
          <w:lang w:val="ru-RU"/>
        </w:rPr>
        <w:t>2.</w:t>
      </w:r>
      <w:r w:rsidRPr="003841EF">
        <w:rPr>
          <w:sz w:val="24"/>
          <w:szCs w:val="24"/>
        </w:rPr>
        <w:t>info</w:t>
      </w:r>
      <w:r w:rsidRPr="003841EF">
        <w:rPr>
          <w:sz w:val="24"/>
          <w:szCs w:val="24"/>
          <w:lang w:val="ru-RU"/>
        </w:rPr>
        <w:t>/</w:t>
      </w:r>
      <w:r w:rsidRPr="003841EF">
        <w:rPr>
          <w:sz w:val="24"/>
          <w:szCs w:val="24"/>
        </w:rPr>
        <w:t>literaturovedenie</w:t>
      </w:r>
      <w:r w:rsidRPr="003841EF">
        <w:rPr>
          <w:sz w:val="24"/>
          <w:szCs w:val="24"/>
          <w:lang w:val="ru-RU"/>
        </w:rPr>
        <w:t>/</w:t>
      </w:r>
      <w:r w:rsidRPr="003841EF">
        <w:rPr>
          <w:sz w:val="24"/>
          <w:szCs w:val="24"/>
        </w:rPr>
        <w:t>averincev</w:t>
      </w:r>
      <w:r w:rsidRPr="003841EF">
        <w:rPr>
          <w:sz w:val="24"/>
          <w:szCs w:val="24"/>
          <w:lang w:val="ru-RU"/>
        </w:rPr>
        <w:t>_</w:t>
      </w:r>
      <w:r w:rsidRPr="003841EF">
        <w:rPr>
          <w:sz w:val="24"/>
          <w:szCs w:val="24"/>
        </w:rPr>
        <w:t>s</w:t>
      </w:r>
      <w:r w:rsidRPr="003841EF">
        <w:rPr>
          <w:sz w:val="24"/>
          <w:szCs w:val="24"/>
          <w:lang w:val="ru-RU"/>
        </w:rPr>
        <w:t>_</w:t>
      </w:r>
      <w:r w:rsidRPr="003841EF">
        <w:rPr>
          <w:sz w:val="24"/>
          <w:szCs w:val="24"/>
        </w:rPr>
        <w:t>drugoi</w:t>
      </w:r>
      <w:r w:rsidRPr="003841EF">
        <w:rPr>
          <w:sz w:val="24"/>
          <w:szCs w:val="24"/>
          <w:lang w:val="ru-RU"/>
        </w:rPr>
        <w:t>_</w:t>
      </w:r>
      <w:r w:rsidRPr="003841EF">
        <w:rPr>
          <w:sz w:val="24"/>
          <w:szCs w:val="24"/>
        </w:rPr>
        <w:t>rim</w:t>
      </w:r>
      <w:r w:rsidRPr="003841EF">
        <w:rPr>
          <w:sz w:val="24"/>
          <w:szCs w:val="24"/>
          <w:lang w:val="ru-RU"/>
        </w:rPr>
        <w:t>/</w:t>
      </w:r>
      <w:r w:rsidRPr="003841EF">
        <w:rPr>
          <w:sz w:val="24"/>
          <w:szCs w:val="24"/>
        </w:rPr>
        <w:t>p</w:t>
      </w:r>
      <w:r w:rsidRPr="003841EF">
        <w:rPr>
          <w:sz w:val="24"/>
          <w:szCs w:val="24"/>
          <w:lang w:val="ru-RU"/>
        </w:rPr>
        <w:t>8.</w:t>
      </w:r>
      <w:r w:rsidRPr="003841EF">
        <w:rPr>
          <w:sz w:val="24"/>
          <w:szCs w:val="24"/>
        </w:rPr>
        <w:t>php</w:t>
      </w:r>
      <w:r w:rsidRPr="003841EF">
        <w:rPr>
          <w:sz w:val="24"/>
          <w:szCs w:val="24"/>
          <w:lang w:val="ru-RU"/>
        </w:rPr>
        <w:t xml:space="preserve"> </w:t>
      </w:r>
    </w:p>
    <w:p w:rsidR="002B0151" w:rsidRPr="003841EF" w:rsidRDefault="002B0151" w:rsidP="002A6BCC">
      <w:pPr>
        <w:shd w:val="clear" w:color="auto" w:fill="FFFFFF"/>
        <w:spacing w:line="360" w:lineRule="auto"/>
        <w:ind w:firstLine="851"/>
        <w:jc w:val="both"/>
      </w:pPr>
      <w:r w:rsidRPr="003841EF">
        <w:rPr>
          <w:i/>
        </w:rPr>
        <w:t>Баглай М.В.</w:t>
      </w:r>
      <w:r w:rsidRPr="003841EF">
        <w:t xml:space="preserve"> Президенты Российской Федерации и Соединенных штатов Америки. Роль, порядок выборов, полномочия. М., 2008.</w:t>
      </w:r>
    </w:p>
    <w:p w:rsidR="002B0151" w:rsidRPr="003841EF" w:rsidRDefault="00695C5F" w:rsidP="00695C5F">
      <w:pPr>
        <w:shd w:val="clear" w:color="auto" w:fill="FFFFFF"/>
        <w:spacing w:line="360" w:lineRule="auto"/>
        <w:jc w:val="both"/>
      </w:pPr>
      <w:r>
        <w:rPr>
          <w:i/>
        </w:rPr>
        <w:t xml:space="preserve">            </w:t>
      </w:r>
      <w:r w:rsidR="002B0151" w:rsidRPr="003841EF">
        <w:rPr>
          <w:i/>
        </w:rPr>
        <w:t xml:space="preserve"> Баренбойм П.</w:t>
      </w:r>
      <w:r w:rsidR="002B0151" w:rsidRPr="003841EF">
        <w:t xml:space="preserve"> Тридцатилетие Уотергейтского дела // Законодательство и экономика. 2004. № 8.</w:t>
      </w:r>
    </w:p>
    <w:p w:rsidR="002B0151" w:rsidRPr="003841EF" w:rsidRDefault="002B0151" w:rsidP="002A6BCC">
      <w:pPr>
        <w:shd w:val="clear" w:color="auto" w:fill="FFFFFF"/>
        <w:spacing w:line="360" w:lineRule="auto"/>
        <w:ind w:firstLine="851"/>
        <w:jc w:val="both"/>
        <w:rPr>
          <w:color w:val="000000"/>
        </w:rPr>
      </w:pPr>
      <w:r w:rsidRPr="003841EF">
        <w:rPr>
          <w:i/>
        </w:rPr>
        <w:t>Бобек М.</w:t>
      </w:r>
      <w:r w:rsidRPr="003841EF">
        <w:t xml:space="preserve">  Администрирование судов в Чешской Республике: в поиске конституционного баланса // Сравнительное конституционное обозрение. 2011. №  4.</w:t>
      </w:r>
    </w:p>
    <w:p w:rsidR="002B0151" w:rsidRPr="003841EF" w:rsidRDefault="002B0151" w:rsidP="002A6BCC">
      <w:pPr>
        <w:shd w:val="clear" w:color="auto" w:fill="FFFFFF"/>
        <w:spacing w:line="360" w:lineRule="auto"/>
        <w:ind w:firstLine="851"/>
        <w:jc w:val="both"/>
      </w:pPr>
      <w:r w:rsidRPr="003841EF">
        <w:rPr>
          <w:i/>
        </w:rPr>
        <w:t xml:space="preserve">Вашкевич А. </w:t>
      </w:r>
      <w:r w:rsidRPr="003841EF">
        <w:t>Основы конституционного права Республики Польша: пособие для студентов вузов. Минск: Тесей, 2007.</w:t>
      </w:r>
    </w:p>
    <w:p w:rsidR="002B0151" w:rsidRPr="003841EF" w:rsidRDefault="002B0151" w:rsidP="002A6BCC">
      <w:pPr>
        <w:shd w:val="clear" w:color="auto" w:fill="FFFFFF"/>
        <w:spacing w:line="360" w:lineRule="auto"/>
        <w:ind w:firstLine="851"/>
        <w:jc w:val="both"/>
        <w:rPr>
          <w:color w:val="000000"/>
        </w:rPr>
      </w:pPr>
      <w:r w:rsidRPr="003841EF">
        <w:rPr>
          <w:i/>
          <w:color w:val="000000"/>
        </w:rPr>
        <w:t>Виноградов В.</w:t>
      </w:r>
      <w:r w:rsidRPr="003841EF">
        <w:rPr>
          <w:color w:val="000000"/>
        </w:rPr>
        <w:t xml:space="preserve"> Конституционно-правовая      ответственность членов Правительства // Сравнительное Конституционное Обозрение. 2004. № 3.</w:t>
      </w:r>
    </w:p>
    <w:p w:rsidR="002B0151" w:rsidRPr="003841EF" w:rsidRDefault="002B0151" w:rsidP="002A6BCC">
      <w:pPr>
        <w:shd w:val="clear" w:color="auto" w:fill="FFFFFF"/>
        <w:spacing w:line="360" w:lineRule="auto"/>
        <w:ind w:firstLine="851"/>
        <w:jc w:val="both"/>
      </w:pPr>
      <w:r w:rsidRPr="003841EF">
        <w:rPr>
          <w:color w:val="000000"/>
        </w:rPr>
        <w:t xml:space="preserve">Власть - общество - реформы. (Центральная и Юго-Восточная Европа во второй половине </w:t>
      </w:r>
      <w:r w:rsidRPr="003841EF">
        <w:rPr>
          <w:color w:val="000000"/>
          <w:lang w:val="en-US"/>
        </w:rPr>
        <w:t>XX</w:t>
      </w:r>
      <w:r w:rsidRPr="003841EF">
        <w:rPr>
          <w:color w:val="000000"/>
        </w:rPr>
        <w:t xml:space="preserve"> века). М., 2005.</w:t>
      </w:r>
    </w:p>
    <w:p w:rsidR="002B0151" w:rsidRPr="003841EF" w:rsidRDefault="002B0151" w:rsidP="002A6BCC">
      <w:pPr>
        <w:shd w:val="clear" w:color="auto" w:fill="FFFFFF"/>
        <w:spacing w:line="360" w:lineRule="auto"/>
        <w:ind w:firstLine="851"/>
        <w:jc w:val="both"/>
      </w:pPr>
      <w:r w:rsidRPr="003841EF">
        <w:rPr>
          <w:i/>
          <w:color w:val="000000"/>
        </w:rPr>
        <w:t>Глинкина С.П.</w:t>
      </w:r>
      <w:r w:rsidRPr="003841EF">
        <w:rPr>
          <w:color w:val="000000"/>
        </w:rPr>
        <w:t xml:space="preserve"> Центрально-Восточная Европа на пути в Евросоюз // Новая и новейшая история. 2007. № 3.</w:t>
      </w:r>
    </w:p>
    <w:p w:rsidR="002B0151" w:rsidRPr="003841EF" w:rsidRDefault="002B0151" w:rsidP="002A6BCC">
      <w:pPr>
        <w:shd w:val="clear" w:color="auto" w:fill="FFFFFF"/>
        <w:spacing w:line="360" w:lineRule="auto"/>
        <w:ind w:firstLine="851"/>
        <w:jc w:val="both"/>
        <w:rPr>
          <w:color w:val="000000"/>
        </w:rPr>
      </w:pPr>
      <w:r w:rsidRPr="003841EF">
        <w:rPr>
          <w:i/>
          <w:color w:val="000000"/>
        </w:rPr>
        <w:t>Глинкина С.П., Орлик И.И.</w:t>
      </w:r>
      <w:r w:rsidRPr="003841EF">
        <w:rPr>
          <w:color w:val="000000"/>
        </w:rPr>
        <w:t xml:space="preserve"> Россия и Центрально-Восточная    Европа на рубеже </w:t>
      </w:r>
      <w:r w:rsidRPr="003841EF">
        <w:rPr>
          <w:color w:val="000000"/>
          <w:lang w:val="en-US"/>
        </w:rPr>
        <w:t>XX</w:t>
      </w:r>
      <w:r w:rsidRPr="003841EF">
        <w:rPr>
          <w:color w:val="000000"/>
        </w:rPr>
        <w:t xml:space="preserve"> - </w:t>
      </w:r>
      <w:r w:rsidRPr="003841EF">
        <w:rPr>
          <w:color w:val="000000"/>
          <w:lang w:val="en-US"/>
        </w:rPr>
        <w:t>XXI</w:t>
      </w:r>
      <w:r w:rsidRPr="003841EF">
        <w:rPr>
          <w:color w:val="000000"/>
        </w:rPr>
        <w:t xml:space="preserve"> веков // Новая и новейшая история. 2006. № 4.</w:t>
      </w:r>
    </w:p>
    <w:p w:rsidR="002B0151" w:rsidRPr="003841EF" w:rsidRDefault="002B0151" w:rsidP="002A6BCC">
      <w:pPr>
        <w:pStyle w:val="a5"/>
        <w:spacing w:line="360" w:lineRule="auto"/>
        <w:ind w:firstLine="851"/>
        <w:jc w:val="both"/>
        <w:rPr>
          <w:szCs w:val="24"/>
        </w:rPr>
      </w:pPr>
      <w:r w:rsidRPr="003841EF">
        <w:rPr>
          <w:i/>
          <w:szCs w:val="24"/>
        </w:rPr>
        <w:lastRenderedPageBreak/>
        <w:t xml:space="preserve">Гюлумян В.Г. </w:t>
      </w:r>
      <w:r w:rsidRPr="003841EF">
        <w:rPr>
          <w:szCs w:val="24"/>
        </w:rPr>
        <w:t xml:space="preserve">Вето главы государства как форма его участия в законодательной деятельности: зарубежный опыт и Конституция Российской Федерации // Вестник Уставного Суда Санкт-Петербурга. 2003. № 2 (6).  </w:t>
      </w:r>
    </w:p>
    <w:p w:rsidR="002B0151" w:rsidRPr="003841EF" w:rsidRDefault="002B0151" w:rsidP="002A6BCC">
      <w:pPr>
        <w:pStyle w:val="a5"/>
        <w:spacing w:line="360" w:lineRule="auto"/>
        <w:ind w:firstLine="851"/>
        <w:jc w:val="both"/>
        <w:rPr>
          <w:szCs w:val="24"/>
        </w:rPr>
      </w:pPr>
      <w:r w:rsidRPr="003841EF">
        <w:rPr>
          <w:i/>
          <w:szCs w:val="24"/>
        </w:rPr>
        <w:t>Дайси А.В.</w:t>
      </w:r>
      <w:r w:rsidRPr="003841EF">
        <w:rPr>
          <w:szCs w:val="24"/>
        </w:rPr>
        <w:t xml:space="preserve"> Основы государственного права Англии. М. 1907. </w:t>
      </w:r>
    </w:p>
    <w:p w:rsidR="002B0151" w:rsidRPr="003841EF" w:rsidRDefault="002B0151" w:rsidP="002A6BCC">
      <w:pPr>
        <w:pStyle w:val="a5"/>
        <w:spacing w:line="360" w:lineRule="auto"/>
        <w:ind w:firstLine="851"/>
        <w:jc w:val="both"/>
        <w:rPr>
          <w:szCs w:val="24"/>
        </w:rPr>
      </w:pPr>
      <w:r w:rsidRPr="003841EF">
        <w:rPr>
          <w:i/>
          <w:szCs w:val="24"/>
        </w:rPr>
        <w:t>Дегтев Г.В.</w:t>
      </w:r>
      <w:r w:rsidRPr="003841EF">
        <w:rPr>
          <w:szCs w:val="24"/>
        </w:rPr>
        <w:t xml:space="preserve"> Конституционно-правовой статус Президентов Российской Федерации и США: сравнительно-правовой анализ. М., 2003.</w:t>
      </w:r>
    </w:p>
    <w:p w:rsidR="002B0151" w:rsidRPr="003841EF" w:rsidRDefault="00695C5F" w:rsidP="002A6BCC">
      <w:pPr>
        <w:pStyle w:val="a5"/>
        <w:spacing w:line="360" w:lineRule="auto"/>
        <w:ind w:firstLine="851"/>
        <w:jc w:val="both"/>
        <w:rPr>
          <w:szCs w:val="24"/>
        </w:rPr>
      </w:pPr>
      <w:r>
        <w:rPr>
          <w:i/>
          <w:szCs w:val="24"/>
        </w:rPr>
        <w:t>Дзидз</w:t>
      </w:r>
      <w:r w:rsidR="002B0151" w:rsidRPr="003841EF">
        <w:rPr>
          <w:i/>
          <w:szCs w:val="24"/>
        </w:rPr>
        <w:t>оев Р.М.</w:t>
      </w:r>
      <w:r w:rsidR="002B0151" w:rsidRPr="003841EF">
        <w:rPr>
          <w:szCs w:val="24"/>
        </w:rPr>
        <w:t xml:space="preserve">  Институт импичмента в России. М., 2010.</w:t>
      </w:r>
    </w:p>
    <w:p w:rsidR="002B0151" w:rsidRPr="003841EF" w:rsidRDefault="002B0151" w:rsidP="002A6BCC">
      <w:pPr>
        <w:shd w:val="clear" w:color="auto" w:fill="FFFFFF"/>
        <w:spacing w:line="360" w:lineRule="auto"/>
        <w:ind w:firstLine="851"/>
        <w:jc w:val="both"/>
      </w:pPr>
      <w:r w:rsidRPr="003841EF">
        <w:rPr>
          <w:i/>
          <w:color w:val="000000"/>
        </w:rPr>
        <w:t>Джангирян Ж.Д.</w:t>
      </w:r>
      <w:r w:rsidRPr="003841EF">
        <w:rPr>
          <w:color w:val="000000"/>
        </w:rPr>
        <w:t xml:space="preserve"> Конституционно-правовое  регулирование  разделения   и взаимодействия властей как основа стабильности государственной власти в Республике Армения// Конституция как символ эпохи: В 2 т. / Под ред. Проф. С.А. Авакьяна. Т. 2. М., 2004.</w:t>
      </w:r>
    </w:p>
    <w:p w:rsidR="002B0151" w:rsidRPr="003841EF" w:rsidRDefault="002B0151" w:rsidP="002A6BCC">
      <w:pPr>
        <w:pStyle w:val="a5"/>
        <w:spacing w:line="360" w:lineRule="auto"/>
        <w:ind w:firstLine="851"/>
        <w:jc w:val="both"/>
        <w:rPr>
          <w:szCs w:val="24"/>
        </w:rPr>
      </w:pPr>
      <w:r w:rsidRPr="003841EF">
        <w:rPr>
          <w:i/>
          <w:szCs w:val="24"/>
        </w:rPr>
        <w:t>Зазнаев О.И</w:t>
      </w:r>
      <w:r w:rsidRPr="003841EF">
        <w:rPr>
          <w:szCs w:val="24"/>
        </w:rPr>
        <w:t>. Полупрезидентская система: теоретические и прикладные  аспекты. Казань .2006.</w:t>
      </w:r>
    </w:p>
    <w:p w:rsidR="002B0151" w:rsidRPr="003841EF" w:rsidRDefault="002B0151" w:rsidP="002A6BCC">
      <w:pPr>
        <w:pStyle w:val="a5"/>
        <w:spacing w:line="360" w:lineRule="auto"/>
        <w:ind w:firstLine="851"/>
        <w:jc w:val="both"/>
        <w:rPr>
          <w:color w:val="000000"/>
          <w:szCs w:val="24"/>
        </w:rPr>
      </w:pPr>
      <w:r w:rsidRPr="003841EF">
        <w:rPr>
          <w:i/>
          <w:szCs w:val="24"/>
        </w:rPr>
        <w:t>Зуйков А.В</w:t>
      </w:r>
      <w:r w:rsidRPr="003841EF">
        <w:rPr>
          <w:szCs w:val="24"/>
        </w:rPr>
        <w:t>. Эволюция института президентства Российской Федерации: Дис. ...  канд. юрид. наук. М., 2009.</w:t>
      </w:r>
    </w:p>
    <w:p w:rsidR="002B0151" w:rsidRPr="003841EF" w:rsidRDefault="002B0151" w:rsidP="002A6BCC">
      <w:pPr>
        <w:shd w:val="clear" w:color="auto" w:fill="FFFFFF"/>
        <w:spacing w:line="360" w:lineRule="auto"/>
        <w:ind w:firstLine="851"/>
        <w:jc w:val="both"/>
        <w:rPr>
          <w:color w:val="000000"/>
        </w:rPr>
      </w:pPr>
      <w:r w:rsidRPr="003841EF">
        <w:rPr>
          <w:color w:val="000000"/>
        </w:rPr>
        <w:t>Институты конституционного права иностранных государств. М., 2002.</w:t>
      </w:r>
    </w:p>
    <w:p w:rsidR="002B0151" w:rsidRPr="003841EF" w:rsidRDefault="002B0151" w:rsidP="002A6BCC">
      <w:pPr>
        <w:shd w:val="clear" w:color="auto" w:fill="FFFFFF"/>
        <w:spacing w:line="360" w:lineRule="auto"/>
        <w:ind w:firstLine="851"/>
        <w:jc w:val="both"/>
      </w:pPr>
      <w:r w:rsidRPr="003841EF">
        <w:rPr>
          <w:i/>
          <w:color w:val="000000"/>
        </w:rPr>
        <w:t>Йираскова В.</w:t>
      </w:r>
      <w:r w:rsidRPr="003841EF">
        <w:rPr>
          <w:color w:val="000000"/>
        </w:rPr>
        <w:t xml:space="preserve"> Конституция Чешской Республики и ее изменения (путь</w:t>
      </w:r>
    </w:p>
    <w:p w:rsidR="002B0151" w:rsidRPr="003841EF" w:rsidRDefault="002B0151" w:rsidP="002A6BCC">
      <w:pPr>
        <w:shd w:val="clear" w:color="auto" w:fill="FFFFFF"/>
        <w:spacing w:line="360" w:lineRule="auto"/>
        <w:ind w:firstLine="851"/>
        <w:jc w:val="both"/>
        <w:rPr>
          <w:color w:val="000000"/>
        </w:rPr>
      </w:pPr>
      <w:r w:rsidRPr="003841EF">
        <w:rPr>
          <w:color w:val="000000"/>
        </w:rPr>
        <w:t xml:space="preserve"> попыток, успехов и ошибок) // Конституция как символ эпохи: В 2 т. / Под ред. Проф. С.А. Авакьяна. Т. 2. М., 2004.</w:t>
      </w:r>
    </w:p>
    <w:p w:rsidR="002B0151" w:rsidRPr="003841EF" w:rsidRDefault="002B0151" w:rsidP="002A6BCC">
      <w:pPr>
        <w:shd w:val="clear" w:color="auto" w:fill="FFFFFF"/>
        <w:spacing w:line="360" w:lineRule="auto"/>
        <w:ind w:firstLine="851"/>
        <w:jc w:val="both"/>
        <w:rPr>
          <w:color w:val="000000"/>
        </w:rPr>
      </w:pPr>
      <w:r w:rsidRPr="003841EF">
        <w:rPr>
          <w:i/>
          <w:color w:val="000000"/>
        </w:rPr>
        <w:t>Казин Ф.</w:t>
      </w:r>
      <w:r w:rsidRPr="003841EF">
        <w:rPr>
          <w:color w:val="000000"/>
        </w:rPr>
        <w:t xml:space="preserve"> Украина: от президентской республики к парламентской и обратно // Свободная мысль - </w:t>
      </w:r>
      <w:r w:rsidRPr="003841EF">
        <w:rPr>
          <w:color w:val="000000"/>
          <w:lang w:val="en-US"/>
        </w:rPr>
        <w:t>XXI</w:t>
      </w:r>
      <w:r w:rsidRPr="003841EF">
        <w:rPr>
          <w:color w:val="000000"/>
        </w:rPr>
        <w:t>. 2007. № 4.</w:t>
      </w:r>
    </w:p>
    <w:p w:rsidR="002B0151" w:rsidRPr="003841EF" w:rsidRDefault="002B0151" w:rsidP="002A6BCC">
      <w:pPr>
        <w:shd w:val="clear" w:color="auto" w:fill="FFFFFF"/>
        <w:spacing w:line="360" w:lineRule="auto"/>
        <w:ind w:firstLine="851"/>
        <w:jc w:val="both"/>
        <w:rPr>
          <w:color w:val="000000"/>
        </w:rPr>
      </w:pPr>
      <w:r w:rsidRPr="003841EF">
        <w:rPr>
          <w:i/>
          <w:color w:val="000000"/>
        </w:rPr>
        <w:t>Калинина И.В.</w:t>
      </w:r>
      <w:r w:rsidRPr="003841EF">
        <w:rPr>
          <w:color w:val="000000"/>
        </w:rPr>
        <w:t xml:space="preserve"> Правовой статус Президента Чешской республики: Дис. ... канд. юрид. Наук. М., 2000.</w:t>
      </w:r>
    </w:p>
    <w:p w:rsidR="002B0151" w:rsidRPr="003841EF" w:rsidRDefault="002B0151" w:rsidP="002A6BCC">
      <w:pPr>
        <w:pStyle w:val="aa"/>
        <w:spacing w:line="360" w:lineRule="auto"/>
        <w:ind w:left="0" w:firstLine="851"/>
        <w:rPr>
          <w:rFonts w:ascii="Times New Roman" w:hAnsi="Times New Roman"/>
        </w:rPr>
      </w:pPr>
      <w:r w:rsidRPr="003841EF">
        <w:rPr>
          <w:rFonts w:ascii="Times New Roman" w:hAnsi="Times New Roman"/>
          <w:i/>
        </w:rPr>
        <w:t>Кененова И.П.</w:t>
      </w:r>
      <w:r w:rsidRPr="003841EF">
        <w:rPr>
          <w:rFonts w:ascii="Times New Roman" w:hAnsi="Times New Roman"/>
        </w:rPr>
        <w:t xml:space="preserve"> Соотношение политического и конституционно-правового факторов в ходе принятия государственно-властных решений //Конституционное право и политика: сборник материалов международной научной конференции: Юридический факультет МГУ им. М.В.Ломоносова 28-30 марта 2012 года/ отв. Ред. Авакьян С.А. М. 2012. 1 п.л.</w:t>
      </w:r>
    </w:p>
    <w:p w:rsidR="002B0151" w:rsidRPr="003841EF" w:rsidRDefault="002B0151" w:rsidP="002A6BCC">
      <w:pPr>
        <w:pStyle w:val="aa"/>
        <w:spacing w:line="360" w:lineRule="auto"/>
        <w:ind w:left="0" w:firstLine="851"/>
        <w:rPr>
          <w:rFonts w:ascii="Times New Roman" w:hAnsi="Times New Roman"/>
        </w:rPr>
      </w:pPr>
      <w:r w:rsidRPr="003841EF">
        <w:rPr>
          <w:rFonts w:ascii="Times New Roman" w:hAnsi="Times New Roman"/>
          <w:i/>
        </w:rPr>
        <w:t>Кененова И.П.</w:t>
      </w:r>
      <w:r w:rsidRPr="003841EF">
        <w:rPr>
          <w:rFonts w:ascii="Times New Roman" w:hAnsi="Times New Roman"/>
        </w:rPr>
        <w:t xml:space="preserve"> Кризис западной традиции права и российская традиция власти в ракурсе конституционной компаративистики// Сравнительное конституционное обозрение №1(92) 2013.  1, 7 п.л.</w:t>
      </w:r>
    </w:p>
    <w:p w:rsidR="002B0151" w:rsidRPr="003841EF" w:rsidRDefault="002B0151" w:rsidP="002A6BCC">
      <w:pPr>
        <w:spacing w:line="360" w:lineRule="auto"/>
        <w:ind w:firstLine="851"/>
        <w:jc w:val="both"/>
      </w:pPr>
      <w:r w:rsidRPr="003841EF">
        <w:rPr>
          <w:i/>
        </w:rPr>
        <w:t>Кененова И.П.</w:t>
      </w:r>
      <w:r w:rsidRPr="003841EF">
        <w:t xml:space="preserve"> «Вертикаль исполнительной власти» и некоторые конституционно-правовые проблемы современного цикла развития власти в России//Государственная власть и местное самоуправление. 2007. № 8</w:t>
      </w:r>
    </w:p>
    <w:p w:rsidR="002B0151" w:rsidRPr="003841EF" w:rsidRDefault="002A6BCC" w:rsidP="002A6BCC">
      <w:pPr>
        <w:shd w:val="clear" w:color="auto" w:fill="FFFFFF"/>
        <w:spacing w:line="360" w:lineRule="auto"/>
        <w:jc w:val="both"/>
        <w:rPr>
          <w:color w:val="000000"/>
        </w:rPr>
      </w:pPr>
      <w:r>
        <w:rPr>
          <w:color w:val="000000"/>
        </w:rPr>
        <w:lastRenderedPageBreak/>
        <w:t xml:space="preserve">            </w:t>
      </w:r>
      <w:r w:rsidR="002B0151" w:rsidRPr="003841EF">
        <w:rPr>
          <w:color w:val="000000"/>
        </w:rPr>
        <w:t xml:space="preserve"> </w:t>
      </w:r>
      <w:r w:rsidR="002B0151" w:rsidRPr="003841EF">
        <w:rPr>
          <w:i/>
        </w:rPr>
        <w:t>Ковалев А.М.</w:t>
      </w:r>
      <w:r w:rsidR="002B0151" w:rsidRPr="003841EF">
        <w:t xml:space="preserve"> Институт Президента в системе разделения властей (Сравнительный опыт Франции и России): Дис. ... канд. юрид. наук. М., 1999.</w:t>
      </w:r>
    </w:p>
    <w:p w:rsidR="002B0151" w:rsidRPr="003841EF" w:rsidRDefault="002B0151" w:rsidP="002A6BCC">
      <w:pPr>
        <w:shd w:val="clear" w:color="auto" w:fill="FFFFFF"/>
        <w:spacing w:line="360" w:lineRule="auto"/>
        <w:ind w:firstLine="851"/>
        <w:jc w:val="both"/>
        <w:rPr>
          <w:color w:val="000000"/>
        </w:rPr>
      </w:pPr>
      <w:r w:rsidRPr="003841EF">
        <w:rPr>
          <w:i/>
        </w:rPr>
        <w:t>Краснов М. А.</w:t>
      </w:r>
      <w:r w:rsidRPr="003841EF">
        <w:t xml:space="preserve"> Законодательно закрепленные полномочия Президента России: необходимость или сервилизм? // Сравнительное конституционное обозрение. 2011. № 4.</w:t>
      </w:r>
    </w:p>
    <w:p w:rsidR="002B0151" w:rsidRPr="003841EF" w:rsidRDefault="002B0151" w:rsidP="002A6BCC">
      <w:pPr>
        <w:shd w:val="clear" w:color="auto" w:fill="FFFFFF"/>
        <w:spacing w:line="360" w:lineRule="auto"/>
        <w:ind w:firstLine="851"/>
        <w:jc w:val="both"/>
      </w:pPr>
      <w:r w:rsidRPr="003841EF">
        <w:rPr>
          <w:i/>
        </w:rPr>
        <w:t>Краснов М</w:t>
      </w:r>
      <w:r w:rsidRPr="003841EF">
        <w:t>. Персоналистский режим в России: опыт институционального анализа. М., 2006.</w:t>
      </w:r>
    </w:p>
    <w:p w:rsidR="002B0151" w:rsidRPr="003841EF" w:rsidRDefault="002B0151" w:rsidP="002A6BCC">
      <w:pPr>
        <w:shd w:val="clear" w:color="auto" w:fill="FFFFFF"/>
        <w:spacing w:line="360" w:lineRule="auto"/>
        <w:ind w:firstLine="851"/>
        <w:jc w:val="both"/>
        <w:rPr>
          <w:color w:val="000000"/>
        </w:rPr>
      </w:pPr>
      <w:r w:rsidRPr="003841EF">
        <w:rPr>
          <w:i/>
        </w:rPr>
        <w:t>Краснов М.А., Шаблинский И.Г.</w:t>
      </w:r>
      <w:r w:rsidRPr="003841EF">
        <w:t xml:space="preserve"> Росийская система власти: треугольник с одним углом. М., 2008.</w:t>
      </w:r>
    </w:p>
    <w:p w:rsidR="002B0151" w:rsidRPr="003841EF" w:rsidRDefault="002B0151" w:rsidP="002A6BCC">
      <w:pPr>
        <w:shd w:val="clear" w:color="auto" w:fill="FFFFFF"/>
        <w:spacing w:line="360" w:lineRule="auto"/>
        <w:ind w:firstLine="851"/>
        <w:jc w:val="both"/>
        <w:rPr>
          <w:color w:val="000000"/>
        </w:rPr>
      </w:pPr>
      <w:r w:rsidRPr="003841EF">
        <w:rPr>
          <w:i/>
          <w:color w:val="000000"/>
        </w:rPr>
        <w:t>Краснов М.А.</w:t>
      </w:r>
      <w:r w:rsidRPr="003841EF">
        <w:rPr>
          <w:color w:val="000000"/>
        </w:rPr>
        <w:t xml:space="preserve"> Россия как полупрезидентская республика: проблемы баланса полномочий. (Опыт сравнительно-правового анализа) // Государство и право. 2003. № 10.</w:t>
      </w:r>
    </w:p>
    <w:p w:rsidR="002B0151" w:rsidRPr="003841EF" w:rsidRDefault="002B0151" w:rsidP="002A6BCC">
      <w:pPr>
        <w:shd w:val="clear" w:color="auto" w:fill="FFFFFF"/>
        <w:spacing w:line="360" w:lineRule="auto"/>
        <w:ind w:firstLine="851"/>
        <w:jc w:val="both"/>
        <w:rPr>
          <w:color w:val="000000"/>
        </w:rPr>
      </w:pPr>
      <w:r w:rsidRPr="003841EF">
        <w:rPr>
          <w:i/>
          <w:color w:val="000000"/>
        </w:rPr>
        <w:t>Кутафин О.Е.</w:t>
      </w:r>
      <w:r w:rsidRPr="003841EF">
        <w:rPr>
          <w:color w:val="000000"/>
        </w:rPr>
        <w:t xml:space="preserve"> Глава государства. М. 2014</w:t>
      </w:r>
    </w:p>
    <w:p w:rsidR="002B0151" w:rsidRPr="003841EF" w:rsidRDefault="002B0151" w:rsidP="002A6BCC">
      <w:pPr>
        <w:shd w:val="clear" w:color="auto" w:fill="FFFFFF"/>
        <w:spacing w:line="360" w:lineRule="auto"/>
        <w:ind w:firstLine="851"/>
        <w:jc w:val="both"/>
        <w:rPr>
          <w:color w:val="000000"/>
        </w:rPr>
      </w:pPr>
      <w:r w:rsidRPr="003841EF">
        <w:rPr>
          <w:i/>
          <w:color w:val="000000"/>
        </w:rPr>
        <w:t>Кынев А.В</w:t>
      </w:r>
      <w:r w:rsidRPr="003841EF">
        <w:rPr>
          <w:color w:val="000000"/>
        </w:rPr>
        <w:t>. Институт Президентства в странах Центральной и Восточной Европы как индикатор процесса политической трансформации.</w:t>
      </w:r>
    </w:p>
    <w:p w:rsidR="002B0151" w:rsidRPr="003841EF" w:rsidRDefault="002B0151" w:rsidP="002A6BCC">
      <w:pPr>
        <w:shd w:val="clear" w:color="auto" w:fill="FFFFFF"/>
        <w:spacing w:line="360" w:lineRule="auto"/>
        <w:ind w:firstLine="851"/>
        <w:jc w:val="both"/>
        <w:rPr>
          <w:color w:val="000000"/>
        </w:rPr>
      </w:pPr>
      <w:r w:rsidRPr="003841EF">
        <w:rPr>
          <w:i/>
          <w:color w:val="000000"/>
        </w:rPr>
        <w:t>Либман А.М.,</w:t>
      </w:r>
      <w:r w:rsidRPr="003841EF">
        <w:rPr>
          <w:color w:val="000000"/>
        </w:rPr>
        <w:t xml:space="preserve"> «Вторая трансформация» в постсоветских странах // Общественные науки и современность. 2007. № 3.</w:t>
      </w:r>
    </w:p>
    <w:p w:rsidR="00695C5F" w:rsidRDefault="002B0151" w:rsidP="002A6BCC">
      <w:pPr>
        <w:shd w:val="clear" w:color="auto" w:fill="FFFFFF"/>
        <w:spacing w:line="360" w:lineRule="auto"/>
        <w:ind w:firstLine="851"/>
        <w:jc w:val="both"/>
      </w:pPr>
      <w:r w:rsidRPr="003841EF">
        <w:rPr>
          <w:i/>
        </w:rPr>
        <w:t>Лучин В.О., Мазуров А.В.</w:t>
      </w:r>
      <w:r w:rsidRPr="003841EF">
        <w:t xml:space="preserve"> Президент — гарант Конституции </w:t>
      </w:r>
      <w:r w:rsidR="00695C5F">
        <w:t>// Право и политика. 2000. № 3.</w:t>
      </w:r>
    </w:p>
    <w:p w:rsidR="002B0151" w:rsidRPr="003841EF" w:rsidRDefault="002B0151" w:rsidP="002A6BCC">
      <w:pPr>
        <w:shd w:val="clear" w:color="auto" w:fill="FFFFFF"/>
        <w:spacing w:line="360" w:lineRule="auto"/>
        <w:ind w:firstLine="851"/>
        <w:jc w:val="both"/>
      </w:pPr>
      <w:r w:rsidRPr="003841EF">
        <w:rPr>
          <w:i/>
        </w:rPr>
        <w:t>Лучин В.О., Мазуров А.В.</w:t>
      </w:r>
      <w:r w:rsidRPr="003841EF">
        <w:t xml:space="preserve"> Указы Президента РФ. Основные социальные и правовые характеристики. М., 2000.</w:t>
      </w:r>
    </w:p>
    <w:p w:rsidR="002B0151" w:rsidRPr="003841EF" w:rsidRDefault="002B0151" w:rsidP="002A6BCC">
      <w:pPr>
        <w:shd w:val="clear" w:color="auto" w:fill="FFFFFF"/>
        <w:spacing w:line="360" w:lineRule="auto"/>
        <w:ind w:firstLine="851"/>
        <w:jc w:val="both"/>
      </w:pPr>
      <w:r w:rsidRPr="003841EF">
        <w:rPr>
          <w:i/>
        </w:rPr>
        <w:t>Марино И</w:t>
      </w:r>
      <w:r w:rsidRPr="003841EF">
        <w:t>. Сравнительно-правовой анализ конституционно-правовых отношений Президента с высшими органами государственной власти (опыт России, Италии, США и Франции). М. 2005.</w:t>
      </w:r>
    </w:p>
    <w:p w:rsidR="002B0151" w:rsidRPr="003841EF" w:rsidRDefault="002B0151" w:rsidP="002A6BCC">
      <w:pPr>
        <w:shd w:val="clear" w:color="auto" w:fill="FFFFFF"/>
        <w:spacing w:line="360" w:lineRule="auto"/>
        <w:ind w:firstLine="851"/>
        <w:jc w:val="both"/>
      </w:pPr>
      <w:r w:rsidRPr="003841EF">
        <w:rPr>
          <w:i/>
          <w:color w:val="000000"/>
        </w:rPr>
        <w:t xml:space="preserve">Медушевский А.Н. </w:t>
      </w:r>
      <w:r w:rsidRPr="003841EF">
        <w:rPr>
          <w:color w:val="000000"/>
        </w:rPr>
        <w:t>Теория конституционных циклов. М., 2005.</w:t>
      </w:r>
    </w:p>
    <w:p w:rsidR="002B0151" w:rsidRPr="003841EF" w:rsidRDefault="002B0151" w:rsidP="002A6BCC">
      <w:pPr>
        <w:shd w:val="clear" w:color="auto" w:fill="FFFFFF"/>
        <w:spacing w:line="360" w:lineRule="auto"/>
        <w:ind w:firstLine="851"/>
        <w:jc w:val="both"/>
        <w:rPr>
          <w:color w:val="000000"/>
        </w:rPr>
      </w:pPr>
      <w:r w:rsidRPr="003841EF">
        <w:rPr>
          <w:i/>
          <w:color w:val="000000"/>
        </w:rPr>
        <w:t>Медушевский А.Н.</w:t>
      </w:r>
      <w:r w:rsidRPr="003841EF">
        <w:rPr>
          <w:color w:val="000000"/>
        </w:rPr>
        <w:t xml:space="preserve"> Технологии конституционных переворотов // Сравнительное конституционное обозрение. 2006. № 3.</w:t>
      </w:r>
    </w:p>
    <w:p w:rsidR="002B0151" w:rsidRPr="003841EF" w:rsidRDefault="002B0151" w:rsidP="002A6BCC">
      <w:pPr>
        <w:shd w:val="clear" w:color="auto" w:fill="FFFFFF"/>
        <w:spacing w:line="360" w:lineRule="auto"/>
        <w:ind w:firstLine="851"/>
        <w:jc w:val="both"/>
      </w:pPr>
      <w:r w:rsidRPr="003841EF">
        <w:rPr>
          <w:i/>
        </w:rPr>
        <w:t>Нуссбергер А.</w:t>
      </w:r>
      <w:r w:rsidRPr="003841EF">
        <w:t xml:space="preserve"> Ограничения президентской власти в посткоммунистических странах // Сравнительное конституционное обозрение. 2008. №5.</w:t>
      </w:r>
    </w:p>
    <w:p w:rsidR="002B0151" w:rsidRPr="003841EF" w:rsidRDefault="002B0151" w:rsidP="002A6BCC">
      <w:pPr>
        <w:shd w:val="clear" w:color="auto" w:fill="FFFFFF"/>
        <w:spacing w:line="360" w:lineRule="auto"/>
        <w:ind w:firstLine="851"/>
        <w:jc w:val="both"/>
        <w:rPr>
          <w:color w:val="000000"/>
        </w:rPr>
      </w:pPr>
      <w:r w:rsidRPr="003841EF">
        <w:rPr>
          <w:i/>
          <w:color w:val="000000"/>
        </w:rPr>
        <w:t xml:space="preserve">Никодем А. </w:t>
      </w:r>
      <w:r w:rsidRPr="003841EF">
        <w:rPr>
          <w:color w:val="000000"/>
        </w:rPr>
        <w:t>Верховные органы контроля в Центральной Европе: конституционное регулирование //Сравнительное Конституционное Обозрение. 2004. №3.</w:t>
      </w:r>
    </w:p>
    <w:p w:rsidR="002B0151" w:rsidRPr="003841EF" w:rsidRDefault="002B0151" w:rsidP="002A6BCC">
      <w:pPr>
        <w:shd w:val="clear" w:color="auto" w:fill="FFFFFF"/>
        <w:spacing w:line="360" w:lineRule="auto"/>
        <w:ind w:firstLine="851"/>
        <w:jc w:val="both"/>
      </w:pPr>
      <w:r w:rsidRPr="003841EF">
        <w:rPr>
          <w:i/>
        </w:rPr>
        <w:t>Окуньков Л.А.</w:t>
      </w:r>
      <w:r w:rsidRPr="003841EF">
        <w:t xml:space="preserve"> Президент Российской Федерации. Конституция и политическая практика. М., 1996.</w:t>
      </w:r>
    </w:p>
    <w:p w:rsidR="002B0151" w:rsidRPr="003841EF" w:rsidRDefault="002B0151" w:rsidP="002A6BCC">
      <w:pPr>
        <w:shd w:val="clear" w:color="auto" w:fill="FFFFFF"/>
        <w:spacing w:line="360" w:lineRule="auto"/>
        <w:ind w:firstLine="851"/>
        <w:jc w:val="both"/>
      </w:pPr>
      <w:r w:rsidRPr="003841EF">
        <w:rPr>
          <w:i/>
        </w:rPr>
        <w:t>Окуньков Л.А.</w:t>
      </w:r>
      <w:r w:rsidRPr="003841EF">
        <w:t xml:space="preserve"> Некоторые проблемы статуса и полномочий Президента и практика Конституционного Суда // Вестник Конституционного Суда Российской Федерации. 1997. № 2.</w:t>
      </w:r>
    </w:p>
    <w:p w:rsidR="002B0151" w:rsidRPr="003841EF" w:rsidRDefault="002B0151" w:rsidP="002A6BCC">
      <w:pPr>
        <w:shd w:val="clear" w:color="auto" w:fill="FFFFFF"/>
        <w:spacing w:line="360" w:lineRule="auto"/>
        <w:ind w:firstLine="851"/>
        <w:jc w:val="both"/>
      </w:pPr>
      <w:r w:rsidRPr="003841EF">
        <w:rPr>
          <w:i/>
        </w:rPr>
        <w:lastRenderedPageBreak/>
        <w:t>Окуньков Л.А.</w:t>
      </w:r>
      <w:r w:rsidRPr="003841EF">
        <w:t xml:space="preserve"> Правительство и Президент: грани взаимодействия // Журнал российского права. 1998. № 9.</w:t>
      </w:r>
    </w:p>
    <w:p w:rsidR="002B0151" w:rsidRPr="003841EF" w:rsidRDefault="002B0151" w:rsidP="002A6BCC">
      <w:pPr>
        <w:shd w:val="clear" w:color="auto" w:fill="FFFFFF"/>
        <w:spacing w:line="360" w:lineRule="auto"/>
        <w:ind w:firstLine="851"/>
        <w:jc w:val="both"/>
      </w:pPr>
      <w:r w:rsidRPr="003841EF">
        <w:rPr>
          <w:i/>
        </w:rPr>
        <w:t>Окуньков Л.А., Рощин В.А.</w:t>
      </w:r>
      <w:r w:rsidRPr="003841EF">
        <w:t xml:space="preserve"> Вето Президента. Научно-практическое пособие. М., 1999.</w:t>
      </w:r>
    </w:p>
    <w:p w:rsidR="002B0151" w:rsidRPr="003841EF" w:rsidRDefault="002B0151" w:rsidP="002A6BCC">
      <w:pPr>
        <w:shd w:val="clear" w:color="auto" w:fill="FFFFFF"/>
        <w:spacing w:line="360" w:lineRule="auto"/>
        <w:ind w:firstLine="851"/>
        <w:jc w:val="both"/>
      </w:pPr>
      <w:r w:rsidRPr="003841EF">
        <w:rPr>
          <w:i/>
        </w:rPr>
        <w:t>Осакве К.</w:t>
      </w:r>
      <w:r w:rsidRPr="003841EF">
        <w:t xml:space="preserve"> Суть американского права импичмента: процессуальный ориентир // Научные труды «Эдiлет». 1999. № 2.</w:t>
      </w:r>
    </w:p>
    <w:p w:rsidR="002B0151" w:rsidRPr="003841EF" w:rsidRDefault="002B0151" w:rsidP="002A6BCC">
      <w:pPr>
        <w:shd w:val="clear" w:color="auto" w:fill="FFFFFF"/>
        <w:spacing w:line="360" w:lineRule="auto"/>
        <w:ind w:firstLine="851"/>
        <w:jc w:val="both"/>
        <w:rPr>
          <w:color w:val="000000"/>
        </w:rPr>
      </w:pPr>
      <w:r w:rsidRPr="003841EF">
        <w:rPr>
          <w:i/>
          <w:color w:val="000000"/>
        </w:rPr>
        <w:t>Осятыньский В.</w:t>
      </w:r>
      <w:r w:rsidRPr="003841EF">
        <w:rPr>
          <w:color w:val="000000"/>
        </w:rPr>
        <w:t xml:space="preserve"> Парадоксы конституционного заимствования // Сравнительное конституционное обозрение. 2004. № 3.</w:t>
      </w:r>
    </w:p>
    <w:p w:rsidR="002B0151" w:rsidRPr="003841EF" w:rsidRDefault="002B0151" w:rsidP="002A6BCC">
      <w:pPr>
        <w:shd w:val="clear" w:color="auto" w:fill="FFFFFF"/>
        <w:spacing w:line="360" w:lineRule="auto"/>
        <w:ind w:firstLine="851"/>
        <w:jc w:val="both"/>
        <w:rPr>
          <w:color w:val="000000"/>
        </w:rPr>
      </w:pPr>
      <w:r w:rsidRPr="003841EF">
        <w:rPr>
          <w:i/>
        </w:rPr>
        <w:t>Санстейн К.</w:t>
      </w:r>
      <w:r w:rsidRPr="003841EF">
        <w:t xml:space="preserve"> Изменение конституционных полномочий американского Президента // Конституционное право: восточноевропейское обозрение. 1993. №4.</w:t>
      </w:r>
    </w:p>
    <w:p w:rsidR="002B0151" w:rsidRPr="003841EF" w:rsidRDefault="002B0151" w:rsidP="002A6BCC">
      <w:pPr>
        <w:shd w:val="clear" w:color="auto" w:fill="FFFFFF"/>
        <w:spacing w:line="360" w:lineRule="auto"/>
        <w:ind w:firstLine="851"/>
        <w:jc w:val="both"/>
        <w:rPr>
          <w:snapToGrid w:val="0"/>
        </w:rPr>
      </w:pPr>
      <w:r w:rsidRPr="003841EF">
        <w:rPr>
          <w:i/>
          <w:snapToGrid w:val="0"/>
        </w:rPr>
        <w:t>Сахаров Н.А.</w:t>
      </w:r>
      <w:r w:rsidRPr="003841EF">
        <w:rPr>
          <w:snapToGrid w:val="0"/>
        </w:rPr>
        <w:t xml:space="preserve"> Институт президентства в современном мире. М. 1994.</w:t>
      </w:r>
    </w:p>
    <w:p w:rsidR="002B0151" w:rsidRPr="003841EF" w:rsidRDefault="002B0151" w:rsidP="002A6BCC">
      <w:pPr>
        <w:shd w:val="clear" w:color="auto" w:fill="FFFFFF"/>
        <w:spacing w:line="360" w:lineRule="auto"/>
        <w:ind w:firstLine="851"/>
        <w:jc w:val="both"/>
        <w:rPr>
          <w:snapToGrid w:val="0"/>
        </w:rPr>
      </w:pPr>
      <w:r w:rsidRPr="003841EF">
        <w:rPr>
          <w:i/>
          <w:snapToGrid w:val="0"/>
        </w:rPr>
        <w:t>Скуратов Д.Ю</w:t>
      </w:r>
      <w:r w:rsidRPr="003841EF">
        <w:rPr>
          <w:snapToGrid w:val="0"/>
        </w:rPr>
        <w:t>. Отдельные проблемы участия Президента РФ в правотворческом процессе. М., 2007.</w:t>
      </w:r>
    </w:p>
    <w:p w:rsidR="002B0151" w:rsidRPr="003841EF" w:rsidRDefault="002B0151" w:rsidP="002A6BCC">
      <w:pPr>
        <w:shd w:val="clear" w:color="auto" w:fill="FFFFFF"/>
        <w:spacing w:line="360" w:lineRule="auto"/>
        <w:ind w:firstLine="851"/>
        <w:jc w:val="both"/>
        <w:rPr>
          <w:color w:val="000000"/>
        </w:rPr>
      </w:pPr>
      <w:r w:rsidRPr="003841EF">
        <w:rPr>
          <w:i/>
          <w:color w:val="000000"/>
        </w:rPr>
        <w:t>Танчев Е.</w:t>
      </w:r>
      <w:r w:rsidRPr="003841EF">
        <w:rPr>
          <w:color w:val="000000"/>
        </w:rPr>
        <w:t xml:space="preserve"> Возникающий наднациональный конституционализм и современные    системы    конституционного    контроля // Сравнительное Конституционное Обозрение. 2007. № 4.</w:t>
      </w:r>
    </w:p>
    <w:p w:rsidR="002B0151" w:rsidRPr="003841EF" w:rsidRDefault="002B0151" w:rsidP="002A6BCC">
      <w:pPr>
        <w:shd w:val="clear" w:color="auto" w:fill="FFFFFF"/>
        <w:spacing w:line="360" w:lineRule="auto"/>
        <w:ind w:firstLine="851"/>
        <w:jc w:val="both"/>
      </w:pPr>
      <w:r w:rsidRPr="003841EF">
        <w:rPr>
          <w:i/>
        </w:rPr>
        <w:t>Тоффлер Э.</w:t>
      </w:r>
      <w:r w:rsidRPr="003841EF">
        <w:t xml:space="preserve"> Метаморфозы власти. М., 2002.</w:t>
      </w:r>
    </w:p>
    <w:p w:rsidR="002B0151" w:rsidRPr="003841EF" w:rsidRDefault="002B0151" w:rsidP="002A6BCC">
      <w:pPr>
        <w:shd w:val="clear" w:color="auto" w:fill="FFFFFF"/>
        <w:spacing w:line="360" w:lineRule="auto"/>
        <w:ind w:firstLine="851"/>
        <w:jc w:val="both"/>
      </w:pPr>
      <w:r w:rsidRPr="003841EF">
        <w:rPr>
          <w:i/>
          <w:color w:val="000000"/>
        </w:rPr>
        <w:t>Фурман Д.Е.</w:t>
      </w:r>
      <w:r w:rsidRPr="003841EF">
        <w:rPr>
          <w:color w:val="000000"/>
        </w:rPr>
        <w:t xml:space="preserve"> Постсоветский политический режим Казахстана. Доклад Института Европы РАН №142. М., 2004.</w:t>
      </w:r>
    </w:p>
    <w:p w:rsidR="002B0151" w:rsidRPr="003841EF" w:rsidRDefault="00695C5F" w:rsidP="00695C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 xml:space="preserve">            </w:t>
      </w:r>
      <w:r w:rsidR="002B0151" w:rsidRPr="003841EF">
        <w:rPr>
          <w:i/>
        </w:rPr>
        <w:t xml:space="preserve"> Халем Ф.</w:t>
      </w:r>
      <w:r w:rsidR="002B0151" w:rsidRPr="003841EF">
        <w:t xml:space="preserve"> Историко-правовые аспекты проблемы Восток-Запад </w:t>
      </w:r>
      <w:r w:rsidR="002B0151" w:rsidRPr="003841EF">
        <w:rPr>
          <w:i/>
          <w:iCs/>
          <w:color w:val="042188"/>
        </w:rPr>
        <w:t>//</w:t>
      </w:r>
      <w:r w:rsidR="002B0151" w:rsidRPr="003841EF">
        <w:rPr>
          <w:color w:val="042188"/>
        </w:rPr>
        <w:t xml:space="preserve"> </w:t>
      </w:r>
      <w:hyperlink r:id="rId7" w:history="1">
        <w:r w:rsidR="002B0151" w:rsidRPr="003841EF">
          <w:rPr>
            <w:rStyle w:val="a9"/>
            <w:lang w:val="en-US"/>
          </w:rPr>
          <w:t>http</w:t>
        </w:r>
        <w:r w:rsidR="002B0151" w:rsidRPr="003841EF">
          <w:rPr>
            <w:rStyle w:val="a9"/>
          </w:rPr>
          <w:t>://</w:t>
        </w:r>
        <w:r w:rsidR="002B0151" w:rsidRPr="003841EF">
          <w:rPr>
            <w:rStyle w:val="a9"/>
            <w:lang w:val="en-US"/>
          </w:rPr>
          <w:t>www</w:t>
        </w:r>
        <w:r w:rsidR="002B0151" w:rsidRPr="003841EF">
          <w:rPr>
            <w:rStyle w:val="a9"/>
          </w:rPr>
          <w:t>1.</w:t>
        </w:r>
        <w:r w:rsidR="002B0151" w:rsidRPr="003841EF">
          <w:rPr>
            <w:rStyle w:val="a9"/>
            <w:lang w:val="en-US"/>
          </w:rPr>
          <w:t>ku</w:t>
        </w:r>
        <w:r w:rsidR="002B0151" w:rsidRPr="003841EF">
          <w:rPr>
            <w:rStyle w:val="a9"/>
          </w:rPr>
          <w:t>-</w:t>
        </w:r>
        <w:r w:rsidR="002B0151" w:rsidRPr="003841EF">
          <w:rPr>
            <w:rStyle w:val="a9"/>
            <w:lang w:val="en-US"/>
          </w:rPr>
          <w:t>eichstaett</w:t>
        </w:r>
        <w:r w:rsidR="002B0151" w:rsidRPr="003841EF">
          <w:rPr>
            <w:rStyle w:val="a9"/>
          </w:rPr>
          <w:t>.</w:t>
        </w:r>
        <w:r w:rsidR="002B0151" w:rsidRPr="003841EF">
          <w:rPr>
            <w:rStyle w:val="a9"/>
            <w:lang w:val="en-US"/>
          </w:rPr>
          <w:t>de</w:t>
        </w:r>
        <w:r w:rsidR="002B0151" w:rsidRPr="003841EF">
          <w:rPr>
            <w:rStyle w:val="a9"/>
          </w:rPr>
          <w:t>/</w:t>
        </w:r>
        <w:r w:rsidR="002B0151" w:rsidRPr="003841EF">
          <w:rPr>
            <w:rStyle w:val="a9"/>
            <w:lang w:val="en-US"/>
          </w:rPr>
          <w:t>ZIMOS</w:t>
        </w:r>
        <w:r w:rsidR="002B0151" w:rsidRPr="003841EF">
          <w:rPr>
            <w:rStyle w:val="a9"/>
          </w:rPr>
          <w:t>/</w:t>
        </w:r>
        <w:r w:rsidR="002B0151" w:rsidRPr="003841EF">
          <w:rPr>
            <w:rStyle w:val="a9"/>
            <w:lang w:val="en-US"/>
          </w:rPr>
          <w:t>forum</w:t>
        </w:r>
        <w:r w:rsidR="002B0151" w:rsidRPr="003841EF">
          <w:rPr>
            <w:rStyle w:val="a9"/>
          </w:rPr>
          <w:t>/</w:t>
        </w:r>
        <w:r w:rsidR="002B0151" w:rsidRPr="003841EF">
          <w:rPr>
            <w:rStyle w:val="a9"/>
            <w:lang w:val="en-US"/>
          </w:rPr>
          <w:t>inhaltruss</w:t>
        </w:r>
        <w:r w:rsidR="002B0151" w:rsidRPr="003841EF">
          <w:rPr>
            <w:rStyle w:val="a9"/>
          </w:rPr>
          <w:t>1.</w:t>
        </w:r>
        <w:r w:rsidR="002B0151" w:rsidRPr="003841EF">
          <w:rPr>
            <w:rStyle w:val="a9"/>
            <w:lang w:val="en-US"/>
          </w:rPr>
          <w:t>htm</w:t>
        </w:r>
      </w:hyperlink>
    </w:p>
    <w:p w:rsidR="002B0151" w:rsidRPr="003841EF" w:rsidRDefault="00695C5F" w:rsidP="00695C5F">
      <w:pPr>
        <w:shd w:val="clear" w:color="auto" w:fill="FFFFFF"/>
        <w:spacing w:line="360" w:lineRule="auto"/>
        <w:jc w:val="both"/>
        <w:rPr>
          <w:color w:val="000000"/>
        </w:rPr>
      </w:pPr>
      <w:r>
        <w:t xml:space="preserve">            </w:t>
      </w:r>
      <w:r w:rsidR="002B0151" w:rsidRPr="003841EF">
        <w:rPr>
          <w:i/>
          <w:color w:val="000000"/>
        </w:rPr>
        <w:t xml:space="preserve">Халмаи Г. </w:t>
      </w:r>
      <w:r w:rsidR="002B0151" w:rsidRPr="003841EF">
        <w:rPr>
          <w:color w:val="000000"/>
        </w:rPr>
        <w:t>Общественный порядок и безопасность против верховенства права в государствах переходного периода // Сравнительное  конституционное обозрение. 2006. № 4.</w:t>
      </w:r>
    </w:p>
    <w:p w:rsidR="002B0151" w:rsidRPr="003841EF" w:rsidRDefault="002B0151" w:rsidP="002A6BCC">
      <w:pPr>
        <w:spacing w:line="360" w:lineRule="auto"/>
        <w:ind w:firstLine="851"/>
        <w:jc w:val="both"/>
      </w:pPr>
      <w:r w:rsidRPr="003841EF">
        <w:rPr>
          <w:i/>
        </w:rPr>
        <w:t>Холмс С.</w:t>
      </w:r>
      <w:r w:rsidRPr="003841EF">
        <w:t xml:space="preserve"> Посткоммунистический институт президента // Конституционное право: восточноевропейское обозрение. 1993. № 4. С.53-56.</w:t>
      </w:r>
    </w:p>
    <w:p w:rsidR="00695C5F" w:rsidRDefault="00695C5F" w:rsidP="00695C5F">
      <w:pPr>
        <w:shd w:val="clear" w:color="auto" w:fill="FFFFFF"/>
        <w:spacing w:line="360" w:lineRule="auto"/>
        <w:jc w:val="both"/>
        <w:rPr>
          <w:color w:val="000000"/>
        </w:rPr>
      </w:pPr>
      <w:r>
        <w:rPr>
          <w:color w:val="000000"/>
        </w:rPr>
        <w:t xml:space="preserve">      </w:t>
      </w:r>
      <w:r w:rsidR="002B0151" w:rsidRPr="003841EF">
        <w:rPr>
          <w:color w:val="000000"/>
        </w:rPr>
        <w:t xml:space="preserve">       </w:t>
      </w:r>
      <w:r w:rsidR="002B0151" w:rsidRPr="003841EF">
        <w:rPr>
          <w:i/>
          <w:color w:val="000000"/>
        </w:rPr>
        <w:t>Чехарина В.И.</w:t>
      </w:r>
      <w:r w:rsidR="002B0151" w:rsidRPr="003841EF">
        <w:rPr>
          <w:color w:val="000000"/>
        </w:rPr>
        <w:t xml:space="preserve"> Основы конституционного строя Республики Польша. М., 2004.</w:t>
      </w:r>
    </w:p>
    <w:p w:rsidR="002B0151" w:rsidRPr="003841EF" w:rsidRDefault="00695C5F" w:rsidP="00695C5F">
      <w:pPr>
        <w:shd w:val="clear" w:color="auto" w:fill="FFFFFF"/>
        <w:spacing w:line="360" w:lineRule="auto"/>
        <w:jc w:val="both"/>
        <w:rPr>
          <w:color w:val="000000"/>
        </w:rPr>
      </w:pPr>
      <w:r>
        <w:rPr>
          <w:color w:val="000000"/>
        </w:rPr>
        <w:t xml:space="preserve">             </w:t>
      </w:r>
      <w:r w:rsidR="002B0151" w:rsidRPr="003841EF">
        <w:rPr>
          <w:i/>
        </w:rPr>
        <w:t>Чиркин В.Е.</w:t>
      </w:r>
      <w:r w:rsidR="002B0151" w:rsidRPr="003841EF">
        <w:t xml:space="preserve"> Глава государства. М., 2010.</w:t>
      </w:r>
    </w:p>
    <w:p w:rsidR="002B0151" w:rsidRPr="003841EF" w:rsidRDefault="002B0151" w:rsidP="002A6BCC">
      <w:pPr>
        <w:shd w:val="clear" w:color="auto" w:fill="FFFFFF"/>
        <w:spacing w:line="360" w:lineRule="auto"/>
        <w:ind w:firstLine="851"/>
        <w:jc w:val="both"/>
        <w:rPr>
          <w:color w:val="000000"/>
        </w:rPr>
      </w:pPr>
      <w:r w:rsidRPr="003841EF">
        <w:rPr>
          <w:i/>
          <w:color w:val="000000"/>
        </w:rPr>
        <w:t xml:space="preserve">Шайо А. </w:t>
      </w:r>
      <w:r w:rsidRPr="003841EF">
        <w:rPr>
          <w:color w:val="000000"/>
        </w:rPr>
        <w:t>Нейтральные институты и их роль в формировании доверия к власти в восточно-европейских демократиях //Сравнительное Конституционное Обозрение. 2004. № 3.</w:t>
      </w:r>
    </w:p>
    <w:p w:rsidR="002B0151" w:rsidRPr="003841EF" w:rsidRDefault="002B0151" w:rsidP="002A6BCC">
      <w:pPr>
        <w:shd w:val="clear" w:color="auto" w:fill="FFFFFF"/>
        <w:spacing w:line="360" w:lineRule="auto"/>
        <w:ind w:firstLine="851"/>
        <w:jc w:val="both"/>
      </w:pPr>
      <w:r w:rsidRPr="003841EF">
        <w:rPr>
          <w:i/>
          <w:color w:val="000000"/>
        </w:rPr>
        <w:t xml:space="preserve">Шайо А. </w:t>
      </w:r>
      <w:r w:rsidRPr="003841EF">
        <w:rPr>
          <w:color w:val="000000"/>
        </w:rPr>
        <w:t xml:space="preserve">Самоограничение власти </w:t>
      </w:r>
      <w:r w:rsidRPr="003841EF">
        <w:t xml:space="preserve"> (краткий курс конституционализма). М., 2001</w:t>
      </w:r>
    </w:p>
    <w:p w:rsidR="002B0151" w:rsidRPr="003841EF" w:rsidRDefault="002B0151" w:rsidP="002A6BCC">
      <w:pPr>
        <w:shd w:val="clear" w:color="auto" w:fill="FFFFFF"/>
        <w:spacing w:line="360" w:lineRule="auto"/>
        <w:ind w:firstLine="851"/>
        <w:jc w:val="both"/>
      </w:pPr>
      <w:r w:rsidRPr="003841EF">
        <w:rPr>
          <w:i/>
        </w:rPr>
        <w:t>Шайо А.</w:t>
      </w:r>
      <w:r w:rsidRPr="003841EF">
        <w:t xml:space="preserve"> Транснациональные сети и конституционализм // Сравнительное конституционное обозрение. 2008. №5.</w:t>
      </w:r>
    </w:p>
    <w:p w:rsidR="002B0151" w:rsidRPr="003841EF" w:rsidRDefault="002B0151" w:rsidP="002A6BCC">
      <w:pPr>
        <w:shd w:val="clear" w:color="auto" w:fill="FFFFFF"/>
        <w:spacing w:line="360" w:lineRule="auto"/>
        <w:ind w:firstLine="851"/>
        <w:jc w:val="both"/>
      </w:pPr>
      <w:r w:rsidRPr="003841EF">
        <w:rPr>
          <w:i/>
          <w:color w:val="000000"/>
        </w:rPr>
        <w:lastRenderedPageBreak/>
        <w:t>Шарп Дж.</w:t>
      </w:r>
      <w:r w:rsidRPr="003841EF">
        <w:rPr>
          <w:color w:val="000000"/>
        </w:rPr>
        <w:t xml:space="preserve"> От диктатуры к демократии. Стратегия и тактика освобождения. М., 2005.</w:t>
      </w:r>
    </w:p>
    <w:p w:rsidR="002B0151" w:rsidRPr="003841EF" w:rsidRDefault="002B0151" w:rsidP="002A6BCC">
      <w:pPr>
        <w:shd w:val="clear" w:color="auto" w:fill="FFFFFF"/>
        <w:spacing w:line="360" w:lineRule="auto"/>
        <w:ind w:firstLine="851"/>
        <w:jc w:val="both"/>
        <w:rPr>
          <w:color w:val="000000"/>
        </w:rPr>
      </w:pPr>
      <w:r w:rsidRPr="003841EF">
        <w:rPr>
          <w:i/>
          <w:color w:val="000000"/>
        </w:rPr>
        <w:t>Яжборовская И.С.</w:t>
      </w:r>
      <w:r w:rsidRPr="003841EF">
        <w:rPr>
          <w:color w:val="000000"/>
        </w:rPr>
        <w:t xml:space="preserve"> Установление института президентства в странах Центрально-восточной и Юго-восточной Европы // Журнал о выборах. 2003.№4.</w:t>
      </w:r>
    </w:p>
    <w:p w:rsidR="002B0151" w:rsidRPr="003841EF" w:rsidRDefault="002B0151" w:rsidP="002A6BCC">
      <w:pPr>
        <w:shd w:val="clear" w:color="auto" w:fill="FFFFFF"/>
        <w:spacing w:line="360" w:lineRule="auto"/>
        <w:ind w:firstLine="851"/>
        <w:jc w:val="both"/>
      </w:pPr>
    </w:p>
    <w:p w:rsidR="002B0151" w:rsidRPr="003841EF" w:rsidRDefault="002B0151" w:rsidP="002A6BCC">
      <w:pPr>
        <w:shd w:val="clear" w:color="auto" w:fill="FFFFFF"/>
        <w:spacing w:line="360" w:lineRule="auto"/>
        <w:ind w:firstLine="851"/>
        <w:jc w:val="center"/>
      </w:pPr>
    </w:p>
    <w:p w:rsidR="002B0151" w:rsidRPr="003841EF" w:rsidRDefault="002B0151" w:rsidP="003841EF">
      <w:pPr>
        <w:spacing w:line="360" w:lineRule="auto"/>
        <w:ind w:firstLine="709"/>
        <w:jc w:val="both"/>
      </w:pPr>
    </w:p>
    <w:p w:rsidR="002B0151" w:rsidRPr="003841EF" w:rsidRDefault="002B0151" w:rsidP="003841EF">
      <w:pPr>
        <w:spacing w:line="360" w:lineRule="auto"/>
        <w:ind w:firstLine="709"/>
        <w:jc w:val="both"/>
      </w:pPr>
    </w:p>
    <w:p w:rsidR="002B0151" w:rsidRPr="003841EF" w:rsidRDefault="002B0151" w:rsidP="003841EF">
      <w:pPr>
        <w:shd w:val="clear" w:color="auto" w:fill="FFFFFF"/>
        <w:spacing w:line="360" w:lineRule="auto"/>
        <w:ind w:firstLine="709"/>
        <w:jc w:val="both"/>
      </w:pPr>
    </w:p>
    <w:p w:rsidR="002B0151" w:rsidRPr="003841EF" w:rsidRDefault="002B0151" w:rsidP="003841EF">
      <w:pPr>
        <w:spacing w:line="360" w:lineRule="auto"/>
      </w:pPr>
    </w:p>
    <w:sectPr w:rsidR="002B0151" w:rsidRPr="003841EF" w:rsidSect="00811705">
      <w:footerReference w:type="even" r:id="rId8"/>
      <w:footerReference w:type="default" r:id="rId9"/>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BCA" w:rsidRDefault="00281BCA" w:rsidP="00C40A0D">
      <w:r>
        <w:separator/>
      </w:r>
    </w:p>
  </w:endnote>
  <w:endnote w:type="continuationSeparator" w:id="1">
    <w:p w:rsidR="00281BCA" w:rsidRDefault="00281BCA" w:rsidP="00C40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imes-Bold">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0D" w:rsidRDefault="007E263B" w:rsidP="00B87D7D">
    <w:pPr>
      <w:pStyle w:val="ae"/>
      <w:framePr w:wrap="around" w:vAnchor="text" w:hAnchor="margin" w:xAlign="right" w:y="1"/>
      <w:rPr>
        <w:rStyle w:val="af0"/>
      </w:rPr>
    </w:pPr>
    <w:r>
      <w:rPr>
        <w:rStyle w:val="af0"/>
      </w:rPr>
      <w:fldChar w:fldCharType="begin"/>
    </w:r>
    <w:r w:rsidR="00C40A0D">
      <w:rPr>
        <w:rStyle w:val="af0"/>
      </w:rPr>
      <w:instrText xml:space="preserve">PAGE  </w:instrText>
    </w:r>
    <w:r>
      <w:rPr>
        <w:rStyle w:val="af0"/>
      </w:rPr>
      <w:fldChar w:fldCharType="end"/>
    </w:r>
  </w:p>
  <w:p w:rsidR="00C40A0D" w:rsidRDefault="00C40A0D" w:rsidP="00C40A0D">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0D" w:rsidRDefault="007E263B" w:rsidP="00B87D7D">
    <w:pPr>
      <w:pStyle w:val="ae"/>
      <w:framePr w:wrap="around" w:vAnchor="text" w:hAnchor="margin" w:xAlign="right" w:y="1"/>
      <w:rPr>
        <w:rStyle w:val="af0"/>
      </w:rPr>
    </w:pPr>
    <w:r>
      <w:rPr>
        <w:rStyle w:val="af0"/>
      </w:rPr>
      <w:fldChar w:fldCharType="begin"/>
    </w:r>
    <w:r w:rsidR="00C40A0D">
      <w:rPr>
        <w:rStyle w:val="af0"/>
      </w:rPr>
      <w:instrText xml:space="preserve">PAGE  </w:instrText>
    </w:r>
    <w:r>
      <w:rPr>
        <w:rStyle w:val="af0"/>
      </w:rPr>
      <w:fldChar w:fldCharType="separate"/>
    </w:r>
    <w:r w:rsidR="005C6425">
      <w:rPr>
        <w:rStyle w:val="af0"/>
        <w:noProof/>
      </w:rPr>
      <w:t>1</w:t>
    </w:r>
    <w:r>
      <w:rPr>
        <w:rStyle w:val="af0"/>
      </w:rPr>
      <w:fldChar w:fldCharType="end"/>
    </w:r>
  </w:p>
  <w:p w:rsidR="00C40A0D" w:rsidRDefault="00C40A0D" w:rsidP="00C40A0D">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BCA" w:rsidRDefault="00281BCA" w:rsidP="00C40A0D">
      <w:r>
        <w:separator/>
      </w:r>
    </w:p>
  </w:footnote>
  <w:footnote w:type="continuationSeparator" w:id="1">
    <w:p w:rsidR="00281BCA" w:rsidRDefault="00281BCA" w:rsidP="00C40A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6A6"/>
    <w:multiLevelType w:val="singleLevel"/>
    <w:tmpl w:val="1874A178"/>
    <w:lvl w:ilvl="0">
      <w:start w:val="1"/>
      <w:numFmt w:val="decimal"/>
      <w:lvlText w:val="%1."/>
      <w:legacy w:legacy="1" w:legacySpace="0" w:legacyIndent="360"/>
      <w:lvlJc w:val="left"/>
      <w:rPr>
        <w:rFonts w:ascii="Times New Roman" w:hAnsi="Times New Roman" w:cs="Times New Roman" w:hint="default"/>
      </w:rPr>
    </w:lvl>
  </w:abstractNum>
  <w:abstractNum w:abstractNumId="1">
    <w:nsid w:val="281E3BCC"/>
    <w:multiLevelType w:val="singleLevel"/>
    <w:tmpl w:val="990A8FDC"/>
    <w:lvl w:ilvl="0">
      <w:start w:val="9"/>
      <w:numFmt w:val="decimal"/>
      <w:lvlText w:val="%1."/>
      <w:legacy w:legacy="1" w:legacySpace="0" w:legacyIndent="479"/>
      <w:lvlJc w:val="left"/>
      <w:rPr>
        <w:rFonts w:ascii="Times New Roman" w:hAnsi="Times New Roman" w:cs="Times New Roman" w:hint="default"/>
      </w:rPr>
    </w:lvl>
  </w:abstractNum>
  <w:abstractNum w:abstractNumId="2">
    <w:nsid w:val="2CBC6464"/>
    <w:multiLevelType w:val="singleLevel"/>
    <w:tmpl w:val="2814E0F8"/>
    <w:lvl w:ilvl="0">
      <w:start w:val="3"/>
      <w:numFmt w:val="decimal"/>
      <w:lvlText w:val="%1."/>
      <w:legacy w:legacy="1" w:legacySpace="0" w:legacyIndent="403"/>
      <w:lvlJc w:val="left"/>
      <w:rPr>
        <w:rFonts w:ascii="Times New Roman" w:hAnsi="Times New Roman" w:cs="Times New Roman" w:hint="default"/>
      </w:rPr>
    </w:lvl>
  </w:abstractNum>
  <w:abstractNum w:abstractNumId="3">
    <w:nsid w:val="4C343AA9"/>
    <w:multiLevelType w:val="singleLevel"/>
    <w:tmpl w:val="51B2AD34"/>
    <w:lvl w:ilvl="0">
      <w:start w:val="5"/>
      <w:numFmt w:val="decimal"/>
      <w:lvlText w:val="%1."/>
      <w:legacy w:legacy="1" w:legacySpace="0" w:legacyIndent="287"/>
      <w:lvlJc w:val="left"/>
      <w:rPr>
        <w:rFonts w:ascii="Times New Roman" w:hAnsi="Times New Roman" w:cs="Times New Roman" w:hint="default"/>
      </w:rPr>
    </w:lvl>
  </w:abstractNum>
  <w:abstractNum w:abstractNumId="4">
    <w:nsid w:val="69B6488A"/>
    <w:multiLevelType w:val="singleLevel"/>
    <w:tmpl w:val="36EA2DF2"/>
    <w:lvl w:ilvl="0">
      <w:start w:val="1"/>
      <w:numFmt w:val="decimal"/>
      <w:lvlText w:val="%1."/>
      <w:legacy w:legacy="1" w:legacySpace="0" w:legacyIndent="292"/>
      <w:lvlJc w:val="left"/>
      <w:rPr>
        <w:rFonts w:ascii="Times New Roman" w:hAnsi="Times New Roman" w:cs="Times New Roman" w:hint="default"/>
      </w:rPr>
    </w:lvl>
  </w:abstractNum>
  <w:abstractNum w:abstractNumId="5">
    <w:nsid w:val="718D0BCC"/>
    <w:multiLevelType w:val="hybridMultilevel"/>
    <w:tmpl w:val="834A36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nsid w:val="7E9A2A93"/>
    <w:multiLevelType w:val="singleLevel"/>
    <w:tmpl w:val="08BA248E"/>
    <w:lvl w:ilvl="0">
      <w:start w:val="2"/>
      <w:numFmt w:val="decimal"/>
      <w:lvlText w:val="%1."/>
      <w:legacy w:legacy="1" w:legacySpace="0" w:legacyIndent="389"/>
      <w:lvlJc w:val="left"/>
      <w:rPr>
        <w:rFonts w:ascii="Times New Roman" w:hAnsi="Times New Roman" w:cs="Times New Roman" w:hint="default"/>
      </w:rPr>
    </w:lvl>
  </w:abstractNum>
  <w:abstractNum w:abstractNumId="7">
    <w:nsid w:val="7E9B5B8A"/>
    <w:multiLevelType w:val="singleLevel"/>
    <w:tmpl w:val="048E0DC8"/>
    <w:lvl w:ilvl="0">
      <w:start w:val="1"/>
      <w:numFmt w:val="decimal"/>
      <w:lvlText w:val="%1."/>
      <w:legacy w:legacy="1" w:legacySpace="0" w:legacyIndent="408"/>
      <w:lvlJc w:val="left"/>
      <w:rPr>
        <w:rFonts w:ascii="Times New Roman" w:hAnsi="Times New Roman" w:cs="Times New Roman" w:hint="default"/>
      </w:r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C1655"/>
    <w:rsid w:val="00000780"/>
    <w:rsid w:val="00005EDC"/>
    <w:rsid w:val="000371FF"/>
    <w:rsid w:val="00120177"/>
    <w:rsid w:val="001C229A"/>
    <w:rsid w:val="001E5AC8"/>
    <w:rsid w:val="001F3F68"/>
    <w:rsid w:val="00281BCA"/>
    <w:rsid w:val="002A6BCC"/>
    <w:rsid w:val="002B0151"/>
    <w:rsid w:val="003841EF"/>
    <w:rsid w:val="00385CCF"/>
    <w:rsid w:val="003B0143"/>
    <w:rsid w:val="003C5F6B"/>
    <w:rsid w:val="003D5B61"/>
    <w:rsid w:val="003E7A53"/>
    <w:rsid w:val="00405536"/>
    <w:rsid w:val="00456A8E"/>
    <w:rsid w:val="00503927"/>
    <w:rsid w:val="005A58C3"/>
    <w:rsid w:val="005C6425"/>
    <w:rsid w:val="00695C5F"/>
    <w:rsid w:val="00717295"/>
    <w:rsid w:val="007A0351"/>
    <w:rsid w:val="007E263B"/>
    <w:rsid w:val="00811705"/>
    <w:rsid w:val="00831F33"/>
    <w:rsid w:val="008570AB"/>
    <w:rsid w:val="00866A46"/>
    <w:rsid w:val="0087692C"/>
    <w:rsid w:val="008C1655"/>
    <w:rsid w:val="008C6C0B"/>
    <w:rsid w:val="008F395F"/>
    <w:rsid w:val="00951B2D"/>
    <w:rsid w:val="00967EA6"/>
    <w:rsid w:val="009E3806"/>
    <w:rsid w:val="00A74D16"/>
    <w:rsid w:val="00A95DFE"/>
    <w:rsid w:val="00AF04B8"/>
    <w:rsid w:val="00B47192"/>
    <w:rsid w:val="00B77E82"/>
    <w:rsid w:val="00C02D87"/>
    <w:rsid w:val="00C0545E"/>
    <w:rsid w:val="00C40A0D"/>
    <w:rsid w:val="00DF7435"/>
    <w:rsid w:val="00E35EBE"/>
    <w:rsid w:val="00E47DEB"/>
    <w:rsid w:val="00E76385"/>
    <w:rsid w:val="00E86F65"/>
    <w:rsid w:val="00E958DC"/>
    <w:rsid w:val="00EC1AA7"/>
    <w:rsid w:val="00F20ADE"/>
    <w:rsid w:val="00F51163"/>
    <w:rsid w:val="00F71F48"/>
    <w:rsid w:val="00FB6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655"/>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C1655"/>
    <w:pPr>
      <w:autoSpaceDE w:val="0"/>
      <w:autoSpaceDN w:val="0"/>
    </w:pPr>
    <w:rPr>
      <w:sz w:val="26"/>
      <w:szCs w:val="26"/>
    </w:rPr>
  </w:style>
  <w:style w:type="character" w:customStyle="1" w:styleId="a4">
    <w:name w:val="Основной текст с отступом Знак"/>
    <w:basedOn w:val="a0"/>
    <w:link w:val="a3"/>
    <w:rsid w:val="008C1655"/>
    <w:rPr>
      <w:rFonts w:ascii="Times New Roman" w:eastAsia="Times New Roman" w:hAnsi="Times New Roman" w:cs="Times New Roman"/>
      <w:sz w:val="26"/>
      <w:szCs w:val="26"/>
    </w:rPr>
  </w:style>
  <w:style w:type="paragraph" w:styleId="a5">
    <w:name w:val="Title"/>
    <w:basedOn w:val="a"/>
    <w:link w:val="a6"/>
    <w:qFormat/>
    <w:rsid w:val="002B0151"/>
    <w:pPr>
      <w:ind w:firstLine="397"/>
      <w:jc w:val="center"/>
    </w:pPr>
    <w:rPr>
      <w:szCs w:val="20"/>
    </w:rPr>
  </w:style>
  <w:style w:type="character" w:customStyle="1" w:styleId="a6">
    <w:name w:val="Название Знак"/>
    <w:basedOn w:val="a0"/>
    <w:link w:val="a5"/>
    <w:rsid w:val="002B0151"/>
    <w:rPr>
      <w:rFonts w:ascii="Times New Roman" w:eastAsia="Times New Roman" w:hAnsi="Times New Roman" w:cs="Times New Roman"/>
      <w:szCs w:val="20"/>
    </w:rPr>
  </w:style>
  <w:style w:type="paragraph" w:styleId="a7">
    <w:name w:val="footnote text"/>
    <w:aliases w:val=" Char,Char,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
    <w:basedOn w:val="a"/>
    <w:link w:val="a8"/>
    <w:uiPriority w:val="99"/>
    <w:unhideWhenUsed/>
    <w:qFormat/>
    <w:rsid w:val="002B0151"/>
    <w:rPr>
      <w:sz w:val="20"/>
      <w:szCs w:val="20"/>
      <w:lang w:val="en-US" w:eastAsia="en-US"/>
    </w:rPr>
  </w:style>
  <w:style w:type="character" w:customStyle="1" w:styleId="a8">
    <w:name w:val="Текст сноски Знак"/>
    <w:aliases w:val=" Char Знак,Char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
    <w:basedOn w:val="a0"/>
    <w:link w:val="a7"/>
    <w:uiPriority w:val="99"/>
    <w:rsid w:val="002B0151"/>
    <w:rPr>
      <w:rFonts w:ascii="Times New Roman" w:eastAsia="Times New Roman" w:hAnsi="Times New Roman" w:cs="Times New Roman"/>
      <w:sz w:val="20"/>
      <w:szCs w:val="20"/>
      <w:lang w:val="en-US" w:eastAsia="en-US"/>
    </w:rPr>
  </w:style>
  <w:style w:type="character" w:styleId="a9">
    <w:name w:val="Hyperlink"/>
    <w:uiPriority w:val="99"/>
    <w:unhideWhenUsed/>
    <w:rsid w:val="002B0151"/>
    <w:rPr>
      <w:rFonts w:ascii="Verdana" w:hAnsi="Verdana" w:hint="default"/>
      <w:strike w:val="0"/>
      <w:dstrike w:val="0"/>
      <w:color w:val="5A73A5"/>
      <w:u w:val="none"/>
      <w:effect w:val="none"/>
    </w:rPr>
  </w:style>
  <w:style w:type="paragraph" w:styleId="aa">
    <w:name w:val="List Paragraph"/>
    <w:basedOn w:val="a"/>
    <w:uiPriority w:val="34"/>
    <w:qFormat/>
    <w:rsid w:val="002B0151"/>
    <w:pPr>
      <w:ind w:left="720"/>
      <w:contextualSpacing/>
    </w:pPr>
    <w:rPr>
      <w:rFonts w:ascii="Cambria" w:eastAsia="ＭＳ 明朝" w:hAnsi="Cambria"/>
    </w:rPr>
  </w:style>
  <w:style w:type="character" w:styleId="ab">
    <w:name w:val="FollowedHyperlink"/>
    <w:basedOn w:val="a0"/>
    <w:uiPriority w:val="99"/>
    <w:semiHidden/>
    <w:unhideWhenUsed/>
    <w:rsid w:val="002B0151"/>
    <w:rPr>
      <w:color w:val="800080" w:themeColor="followedHyperlink"/>
      <w:u w:val="single"/>
    </w:rPr>
  </w:style>
  <w:style w:type="paragraph" w:styleId="ac">
    <w:name w:val="Subtitle"/>
    <w:basedOn w:val="a"/>
    <w:link w:val="ad"/>
    <w:qFormat/>
    <w:rsid w:val="00B47192"/>
    <w:pPr>
      <w:jc w:val="center"/>
    </w:pPr>
    <w:rPr>
      <w:rFonts w:ascii="Arial" w:hAnsi="Arial"/>
      <w:b/>
      <w:bCs/>
    </w:rPr>
  </w:style>
  <w:style w:type="character" w:customStyle="1" w:styleId="ad">
    <w:name w:val="Подзаголовок Знак"/>
    <w:basedOn w:val="a0"/>
    <w:link w:val="ac"/>
    <w:rsid w:val="00B47192"/>
    <w:rPr>
      <w:rFonts w:ascii="Arial" w:eastAsia="Times New Roman" w:hAnsi="Arial" w:cs="Times New Roman"/>
      <w:b/>
      <w:bCs/>
    </w:rPr>
  </w:style>
  <w:style w:type="paragraph" w:styleId="ae">
    <w:name w:val="footer"/>
    <w:basedOn w:val="a"/>
    <w:link w:val="af"/>
    <w:uiPriority w:val="99"/>
    <w:unhideWhenUsed/>
    <w:rsid w:val="00C40A0D"/>
    <w:pPr>
      <w:tabs>
        <w:tab w:val="center" w:pos="4677"/>
        <w:tab w:val="right" w:pos="9355"/>
      </w:tabs>
    </w:pPr>
  </w:style>
  <w:style w:type="character" w:customStyle="1" w:styleId="af">
    <w:name w:val="Нижний колонтитул Знак"/>
    <w:basedOn w:val="a0"/>
    <w:link w:val="ae"/>
    <w:uiPriority w:val="99"/>
    <w:rsid w:val="00C40A0D"/>
    <w:rPr>
      <w:rFonts w:ascii="Times New Roman" w:eastAsia="Times New Roman" w:hAnsi="Times New Roman" w:cs="Times New Roman"/>
    </w:rPr>
  </w:style>
  <w:style w:type="character" w:styleId="af0">
    <w:name w:val="page number"/>
    <w:basedOn w:val="a0"/>
    <w:uiPriority w:val="99"/>
    <w:semiHidden/>
    <w:unhideWhenUsed/>
    <w:rsid w:val="00C40A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655"/>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C1655"/>
    <w:pPr>
      <w:autoSpaceDE w:val="0"/>
      <w:autoSpaceDN w:val="0"/>
    </w:pPr>
    <w:rPr>
      <w:sz w:val="26"/>
      <w:szCs w:val="26"/>
    </w:rPr>
  </w:style>
  <w:style w:type="character" w:customStyle="1" w:styleId="a4">
    <w:name w:val="Отступ основного текста Знак"/>
    <w:basedOn w:val="a0"/>
    <w:link w:val="a3"/>
    <w:rsid w:val="008C1655"/>
    <w:rPr>
      <w:rFonts w:ascii="Times New Roman" w:eastAsia="Times New Roman" w:hAnsi="Times New Roman" w:cs="Times New Roman"/>
      <w:sz w:val="26"/>
      <w:szCs w:val="26"/>
    </w:rPr>
  </w:style>
  <w:style w:type="paragraph" w:styleId="a5">
    <w:name w:val="Title"/>
    <w:basedOn w:val="a"/>
    <w:link w:val="a6"/>
    <w:qFormat/>
    <w:rsid w:val="002B0151"/>
    <w:pPr>
      <w:ind w:firstLine="397"/>
      <w:jc w:val="center"/>
    </w:pPr>
    <w:rPr>
      <w:szCs w:val="20"/>
    </w:rPr>
  </w:style>
  <w:style w:type="character" w:customStyle="1" w:styleId="a6">
    <w:name w:val="Название Знак"/>
    <w:basedOn w:val="a0"/>
    <w:link w:val="a5"/>
    <w:rsid w:val="002B0151"/>
    <w:rPr>
      <w:rFonts w:ascii="Times New Roman" w:eastAsia="Times New Roman" w:hAnsi="Times New Roman" w:cs="Times New Roman"/>
      <w:szCs w:val="20"/>
    </w:rPr>
  </w:style>
  <w:style w:type="paragraph" w:styleId="a7">
    <w:name w:val="footnote text"/>
    <w:aliases w:val=" Char,Char,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
    <w:basedOn w:val="a"/>
    <w:link w:val="a8"/>
    <w:uiPriority w:val="99"/>
    <w:unhideWhenUsed/>
    <w:qFormat/>
    <w:rsid w:val="002B0151"/>
    <w:rPr>
      <w:sz w:val="20"/>
      <w:szCs w:val="20"/>
      <w:lang w:val="en-US" w:eastAsia="en-US"/>
    </w:rPr>
  </w:style>
  <w:style w:type="character" w:customStyle="1" w:styleId="a8">
    <w:name w:val="Текст сноски Знак"/>
    <w:aliases w:val=" Char Знак,Char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
    <w:basedOn w:val="a0"/>
    <w:link w:val="a7"/>
    <w:uiPriority w:val="99"/>
    <w:rsid w:val="002B0151"/>
    <w:rPr>
      <w:rFonts w:ascii="Times New Roman" w:eastAsia="Times New Roman" w:hAnsi="Times New Roman" w:cs="Times New Roman"/>
      <w:sz w:val="20"/>
      <w:szCs w:val="20"/>
      <w:lang w:val="en-US" w:eastAsia="en-US"/>
    </w:rPr>
  </w:style>
  <w:style w:type="character" w:styleId="a9">
    <w:name w:val="Hyperlink"/>
    <w:uiPriority w:val="99"/>
    <w:unhideWhenUsed/>
    <w:rsid w:val="002B0151"/>
    <w:rPr>
      <w:rFonts w:ascii="Verdana" w:hAnsi="Verdana" w:hint="default"/>
      <w:strike w:val="0"/>
      <w:dstrike w:val="0"/>
      <w:color w:val="5A73A5"/>
      <w:u w:val="none"/>
      <w:effect w:val="none"/>
    </w:rPr>
  </w:style>
  <w:style w:type="paragraph" w:styleId="aa">
    <w:name w:val="List Paragraph"/>
    <w:basedOn w:val="a"/>
    <w:uiPriority w:val="34"/>
    <w:qFormat/>
    <w:rsid w:val="002B0151"/>
    <w:pPr>
      <w:ind w:left="720"/>
      <w:contextualSpacing/>
    </w:pPr>
    <w:rPr>
      <w:rFonts w:ascii="Cambria" w:eastAsia="ＭＳ 明朝" w:hAnsi="Cambria"/>
    </w:rPr>
  </w:style>
  <w:style w:type="character" w:styleId="ab">
    <w:name w:val="FollowedHyperlink"/>
    <w:basedOn w:val="a0"/>
    <w:uiPriority w:val="99"/>
    <w:semiHidden/>
    <w:unhideWhenUsed/>
    <w:rsid w:val="002B0151"/>
    <w:rPr>
      <w:color w:val="800080" w:themeColor="followedHyperlink"/>
      <w:u w:val="single"/>
    </w:rPr>
  </w:style>
  <w:style w:type="paragraph" w:styleId="ac">
    <w:name w:val="Subtitle"/>
    <w:basedOn w:val="a"/>
    <w:link w:val="ad"/>
    <w:qFormat/>
    <w:rsid w:val="00B47192"/>
    <w:pPr>
      <w:jc w:val="center"/>
    </w:pPr>
    <w:rPr>
      <w:rFonts w:ascii="Arial" w:hAnsi="Arial"/>
      <w:b/>
      <w:bCs/>
    </w:rPr>
  </w:style>
  <w:style w:type="character" w:customStyle="1" w:styleId="ad">
    <w:name w:val="Подзаголовок Знак"/>
    <w:basedOn w:val="a0"/>
    <w:link w:val="ac"/>
    <w:rsid w:val="00B47192"/>
    <w:rPr>
      <w:rFonts w:ascii="Arial" w:eastAsia="Times New Roman" w:hAnsi="Arial" w:cs="Times New Roman"/>
      <w:b/>
      <w:bCs/>
    </w:rPr>
  </w:style>
  <w:style w:type="paragraph" w:styleId="ae">
    <w:name w:val="footer"/>
    <w:basedOn w:val="a"/>
    <w:link w:val="af"/>
    <w:uiPriority w:val="99"/>
    <w:unhideWhenUsed/>
    <w:rsid w:val="00C40A0D"/>
    <w:pPr>
      <w:tabs>
        <w:tab w:val="center" w:pos="4677"/>
        <w:tab w:val="right" w:pos="9355"/>
      </w:tabs>
    </w:pPr>
  </w:style>
  <w:style w:type="character" w:customStyle="1" w:styleId="af">
    <w:name w:val="Нижний колонтитул Знак"/>
    <w:basedOn w:val="a0"/>
    <w:link w:val="ae"/>
    <w:uiPriority w:val="99"/>
    <w:rsid w:val="00C40A0D"/>
    <w:rPr>
      <w:rFonts w:ascii="Times New Roman" w:eastAsia="Times New Roman" w:hAnsi="Times New Roman" w:cs="Times New Roman"/>
    </w:rPr>
  </w:style>
  <w:style w:type="character" w:styleId="af0">
    <w:name w:val="page number"/>
    <w:basedOn w:val="a0"/>
    <w:uiPriority w:val="99"/>
    <w:semiHidden/>
    <w:unhideWhenUsed/>
    <w:rsid w:val="00C40A0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ku-eichstaett.de/ZIMOS/forum/inhaltruss1.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2984</Words>
  <Characters>17010</Characters>
  <Application>Microsoft Office Word</Application>
  <DocSecurity>0</DocSecurity>
  <Lines>141</Lines>
  <Paragraphs>39</Paragraphs>
  <ScaleCrop>false</ScaleCrop>
  <Company/>
  <LinksUpToDate>false</LinksUpToDate>
  <CharactersWithSpaces>19955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3</cp:revision>
  <dcterms:created xsi:type="dcterms:W3CDTF">2014-05-06T06:51:00Z</dcterms:created>
  <dcterms:modified xsi:type="dcterms:W3CDTF">2014-05-19T08:38:00Z</dcterms:modified>
</cp:coreProperties>
</file>