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45" w:rsidRPr="00497E45" w:rsidRDefault="00497E45" w:rsidP="00453878">
      <w:pPr>
        <w:spacing w:line="276" w:lineRule="auto"/>
        <w:jc w:val="center"/>
        <w:rPr>
          <w:b/>
          <w:sz w:val="28"/>
          <w:szCs w:val="28"/>
        </w:rPr>
      </w:pPr>
      <w:r w:rsidRPr="00497E45">
        <w:rPr>
          <w:b/>
          <w:sz w:val="28"/>
          <w:szCs w:val="28"/>
        </w:rPr>
        <w:t>ПРОГРАММА МЕЖФАКУЛЬТЕТСКОГО КУРСА</w:t>
      </w:r>
    </w:p>
    <w:p w:rsidR="009D6151" w:rsidRDefault="009D6151" w:rsidP="00453878">
      <w:pPr>
        <w:spacing w:line="276" w:lineRule="auto"/>
        <w:jc w:val="center"/>
        <w:rPr>
          <w:b/>
          <w:sz w:val="28"/>
          <w:szCs w:val="28"/>
        </w:rPr>
      </w:pPr>
    </w:p>
    <w:p w:rsidR="00AA2397" w:rsidRDefault="00453878" w:rsidP="00453878">
      <w:pPr>
        <w:spacing w:line="276" w:lineRule="auto"/>
        <w:jc w:val="center"/>
        <w:rPr>
          <w:b/>
          <w:sz w:val="28"/>
          <w:szCs w:val="28"/>
        </w:rPr>
      </w:pPr>
      <w:r w:rsidRPr="00497E45">
        <w:rPr>
          <w:b/>
          <w:sz w:val="28"/>
          <w:szCs w:val="28"/>
        </w:rPr>
        <w:t>ПРОТИВОДЕЙСТВИЕ КОРРУПЦИИ</w:t>
      </w:r>
      <w:r w:rsidR="00AB18A9">
        <w:rPr>
          <w:b/>
          <w:sz w:val="28"/>
          <w:szCs w:val="28"/>
        </w:rPr>
        <w:t xml:space="preserve"> </w:t>
      </w:r>
      <w:r w:rsidR="00AA2397" w:rsidRPr="00497E45">
        <w:rPr>
          <w:b/>
          <w:sz w:val="28"/>
          <w:szCs w:val="28"/>
        </w:rPr>
        <w:t xml:space="preserve">В СИСТЕМЕ </w:t>
      </w:r>
      <w:r w:rsidR="00497E45">
        <w:rPr>
          <w:b/>
          <w:sz w:val="28"/>
          <w:szCs w:val="28"/>
        </w:rPr>
        <w:br/>
      </w:r>
      <w:r w:rsidR="009D6151" w:rsidRPr="00497E45">
        <w:rPr>
          <w:b/>
          <w:sz w:val="28"/>
          <w:szCs w:val="28"/>
        </w:rPr>
        <w:t>ГОСУДАРСТВЕННО</w:t>
      </w:r>
      <w:r w:rsidR="009D6151">
        <w:rPr>
          <w:b/>
          <w:sz w:val="28"/>
          <w:szCs w:val="28"/>
        </w:rPr>
        <w:t>Й СЛУЖБЫ</w:t>
      </w:r>
    </w:p>
    <w:p w:rsidR="00497E45" w:rsidRDefault="003E03AD" w:rsidP="0045387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(30</w:t>
      </w:r>
      <w:r w:rsidR="00AB18A9">
        <w:rPr>
          <w:sz w:val="28"/>
          <w:szCs w:val="28"/>
        </w:rPr>
        <w:t xml:space="preserve"> </w:t>
      </w:r>
      <w:r w:rsidR="00497E45" w:rsidRPr="00497E45">
        <w:rPr>
          <w:sz w:val="28"/>
          <w:szCs w:val="28"/>
        </w:rPr>
        <w:t>часов аудиторной работы)</w:t>
      </w:r>
    </w:p>
    <w:p w:rsidR="00497E45" w:rsidRDefault="00497E45" w:rsidP="00453878">
      <w:pPr>
        <w:spacing w:line="276" w:lineRule="auto"/>
        <w:jc w:val="center"/>
        <w:rPr>
          <w:sz w:val="28"/>
          <w:szCs w:val="28"/>
        </w:rPr>
      </w:pPr>
    </w:p>
    <w:p w:rsidR="00497E45" w:rsidRDefault="00497E45" w:rsidP="0045387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Автор программы: д.ю.н., профессор Кузякин Юрий Петрович</w:t>
      </w:r>
    </w:p>
    <w:p w:rsidR="00CA4199" w:rsidRPr="00497E45" w:rsidRDefault="00CA4199" w:rsidP="0045387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осень 2018г.</w:t>
      </w:r>
    </w:p>
    <w:p w:rsidR="00497E45" w:rsidRDefault="00497E45" w:rsidP="0045387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97E45" w:rsidRDefault="00497E45" w:rsidP="00497E4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  <w:bookmarkStart w:id="0" w:name="_GoBack"/>
      <w:bookmarkEnd w:id="0"/>
    </w:p>
    <w:p w:rsidR="00E46A10" w:rsidRPr="00BE6BFD" w:rsidRDefault="00AA2397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497E45">
        <w:rPr>
          <w:sz w:val="28"/>
          <w:szCs w:val="28"/>
        </w:rPr>
        <w:t>Цель</w:t>
      </w:r>
      <w:r w:rsidR="00497E45" w:rsidRPr="00497E45">
        <w:rPr>
          <w:sz w:val="28"/>
          <w:szCs w:val="28"/>
        </w:rPr>
        <w:t>ю освоения дисциплины "Противодействие коррупции в системе государственно</w:t>
      </w:r>
      <w:r w:rsidR="00712856">
        <w:rPr>
          <w:sz w:val="28"/>
          <w:szCs w:val="28"/>
        </w:rPr>
        <w:t>йслужбы</w:t>
      </w:r>
      <w:r w:rsidR="00497E45">
        <w:rPr>
          <w:sz w:val="28"/>
          <w:szCs w:val="28"/>
        </w:rPr>
        <w:t xml:space="preserve">" является </w:t>
      </w:r>
      <w:r w:rsidRPr="00BE6BFD">
        <w:rPr>
          <w:sz w:val="28"/>
          <w:szCs w:val="28"/>
        </w:rPr>
        <w:t xml:space="preserve">формирование у студентов знаний о </w:t>
      </w:r>
      <w:r w:rsidR="00756D53" w:rsidRPr="00BE6BFD">
        <w:rPr>
          <w:sz w:val="28"/>
          <w:szCs w:val="28"/>
        </w:rPr>
        <w:t xml:space="preserve">правовых и </w:t>
      </w:r>
      <w:r w:rsidRPr="00BE6BFD">
        <w:rPr>
          <w:sz w:val="28"/>
          <w:szCs w:val="28"/>
        </w:rPr>
        <w:t xml:space="preserve">организационных основах </w:t>
      </w:r>
      <w:r w:rsidR="00756D53" w:rsidRPr="00BE6BFD">
        <w:rPr>
          <w:sz w:val="28"/>
          <w:szCs w:val="28"/>
        </w:rPr>
        <w:t>коррупции в системе государственно</w:t>
      </w:r>
      <w:r w:rsidR="00712856">
        <w:rPr>
          <w:sz w:val="28"/>
          <w:szCs w:val="28"/>
        </w:rPr>
        <w:t xml:space="preserve">й службы </w:t>
      </w:r>
      <w:r w:rsidR="00E46A10" w:rsidRPr="00BE6BFD">
        <w:rPr>
          <w:sz w:val="28"/>
          <w:szCs w:val="28"/>
        </w:rPr>
        <w:t xml:space="preserve">для предупреждения коррупционного поведения и противодействия коррупции в профессиональной деятельности. </w:t>
      </w:r>
    </w:p>
    <w:p w:rsidR="00AA2397" w:rsidRPr="00497E45" w:rsidRDefault="00497E45" w:rsidP="00497E45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Задачи дисциплины:</w:t>
      </w:r>
    </w:p>
    <w:p w:rsidR="00AA2397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97" w:rsidRPr="00BE6BFD">
        <w:rPr>
          <w:sz w:val="28"/>
          <w:szCs w:val="28"/>
        </w:rPr>
        <w:t>изучение понятия</w:t>
      </w:r>
      <w:r w:rsidR="0005002F" w:rsidRPr="00BE6BFD">
        <w:rPr>
          <w:sz w:val="28"/>
          <w:szCs w:val="28"/>
        </w:rPr>
        <w:t>, сущности</w:t>
      </w:r>
      <w:r w:rsidR="00AA2397" w:rsidRPr="00BE6BFD">
        <w:rPr>
          <w:sz w:val="28"/>
          <w:szCs w:val="28"/>
        </w:rPr>
        <w:t xml:space="preserve"> и </w:t>
      </w:r>
      <w:r w:rsidR="0005002F" w:rsidRPr="00BE6BFD">
        <w:rPr>
          <w:sz w:val="28"/>
          <w:szCs w:val="28"/>
        </w:rPr>
        <w:t>видовкоррупции</w:t>
      </w:r>
      <w:r w:rsidR="00AA2397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E78" w:rsidRPr="00BE6BFD">
        <w:rPr>
          <w:sz w:val="28"/>
          <w:szCs w:val="28"/>
        </w:rPr>
        <w:t>изучениепричин</w:t>
      </w:r>
      <w:r w:rsidR="0005002F" w:rsidRPr="00BE6BFD">
        <w:rPr>
          <w:sz w:val="28"/>
          <w:szCs w:val="28"/>
        </w:rPr>
        <w:t xml:space="preserve"> коррупции в системе государственно</w:t>
      </w:r>
      <w:r w:rsidR="00A24720">
        <w:rPr>
          <w:sz w:val="28"/>
          <w:szCs w:val="28"/>
        </w:rPr>
        <w:t>йслужбы</w:t>
      </w:r>
      <w:r w:rsidR="0005002F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3D29" w:rsidRPr="00BE6BFD">
        <w:rPr>
          <w:sz w:val="28"/>
          <w:szCs w:val="28"/>
        </w:rPr>
        <w:t>изучениепонятия</w:t>
      </w:r>
      <w:r w:rsidR="00AA2397" w:rsidRPr="00BE6BFD">
        <w:rPr>
          <w:sz w:val="28"/>
          <w:szCs w:val="28"/>
        </w:rPr>
        <w:t xml:space="preserve">, </w:t>
      </w:r>
      <w:r w:rsidR="00AA3D29" w:rsidRPr="00BE6BFD">
        <w:rPr>
          <w:sz w:val="28"/>
          <w:szCs w:val="28"/>
        </w:rPr>
        <w:t>содержания</w:t>
      </w:r>
      <w:r w:rsidR="0005002F" w:rsidRPr="00BE6BFD">
        <w:rPr>
          <w:sz w:val="28"/>
          <w:szCs w:val="28"/>
        </w:rPr>
        <w:t xml:space="preserve">, </w:t>
      </w:r>
      <w:r w:rsidR="00AA2397" w:rsidRPr="00BE6BFD">
        <w:rPr>
          <w:sz w:val="28"/>
          <w:szCs w:val="28"/>
        </w:rPr>
        <w:t>субъект</w:t>
      </w:r>
      <w:r w:rsidR="00AA3D29" w:rsidRPr="00BE6BFD">
        <w:rPr>
          <w:sz w:val="28"/>
          <w:szCs w:val="28"/>
        </w:rPr>
        <w:t>ов и способов</w:t>
      </w:r>
      <w:r w:rsidR="0005002F" w:rsidRPr="00BE6BFD">
        <w:rPr>
          <w:sz w:val="28"/>
          <w:szCs w:val="28"/>
        </w:rPr>
        <w:t>противодействия коррупции в системе государственно</w:t>
      </w:r>
      <w:r w:rsidR="00A24720">
        <w:rPr>
          <w:sz w:val="28"/>
          <w:szCs w:val="28"/>
        </w:rPr>
        <w:t>йслужбы</w:t>
      </w:r>
      <w:r w:rsidR="00AA2397" w:rsidRPr="00BE6BFD">
        <w:rPr>
          <w:sz w:val="28"/>
          <w:szCs w:val="28"/>
        </w:rPr>
        <w:t>;</w:t>
      </w:r>
    </w:p>
    <w:p w:rsidR="0005002F" w:rsidRPr="00BE6BFD" w:rsidRDefault="00497E45" w:rsidP="0024083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002F" w:rsidRPr="00BE6BFD">
        <w:rPr>
          <w:sz w:val="28"/>
          <w:szCs w:val="28"/>
        </w:rPr>
        <w:t>изучение механизма правового регулирования противодействия коррупции в системе государственно</w:t>
      </w:r>
      <w:r w:rsidR="00240836">
        <w:rPr>
          <w:sz w:val="28"/>
          <w:szCs w:val="28"/>
        </w:rPr>
        <w:t>йслужбы</w:t>
      </w:r>
      <w:r w:rsidR="0005002F" w:rsidRPr="00BE6BFD">
        <w:rPr>
          <w:sz w:val="28"/>
          <w:szCs w:val="28"/>
        </w:rPr>
        <w:t>;</w:t>
      </w:r>
    </w:p>
    <w:p w:rsidR="00AA3D29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3D29" w:rsidRPr="00BE6BFD">
        <w:rPr>
          <w:sz w:val="28"/>
          <w:szCs w:val="28"/>
        </w:rPr>
        <w:t>изучение мер противодействия коррупции в системе государственно</w:t>
      </w:r>
      <w:r w:rsidR="00240836">
        <w:rPr>
          <w:sz w:val="28"/>
          <w:szCs w:val="28"/>
        </w:rPr>
        <w:t>йслужбы</w:t>
      </w:r>
      <w:r w:rsidR="00AA3D29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002F" w:rsidRPr="00BE6BFD">
        <w:rPr>
          <w:sz w:val="28"/>
          <w:szCs w:val="28"/>
        </w:rPr>
        <w:t>изучение антикоррупционных стандартов в системе государственно</w:t>
      </w:r>
      <w:r w:rsidR="007E3B3B" w:rsidRPr="00BE6BFD">
        <w:rPr>
          <w:sz w:val="28"/>
          <w:szCs w:val="28"/>
        </w:rPr>
        <w:t>йслужбы</w:t>
      </w:r>
      <w:r w:rsidR="0005002F" w:rsidRPr="00BE6BFD">
        <w:rPr>
          <w:sz w:val="28"/>
          <w:szCs w:val="28"/>
        </w:rPr>
        <w:t>;</w:t>
      </w:r>
    </w:p>
    <w:p w:rsidR="00AA2397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97" w:rsidRPr="00BE6BFD">
        <w:rPr>
          <w:sz w:val="28"/>
          <w:szCs w:val="28"/>
        </w:rPr>
        <w:t xml:space="preserve">изучение форм юридической ответственности за правонарушения </w:t>
      </w:r>
      <w:r w:rsidR="0005002F" w:rsidRPr="00BE6BFD">
        <w:rPr>
          <w:sz w:val="28"/>
          <w:szCs w:val="28"/>
        </w:rPr>
        <w:t>коррупционного характера</w:t>
      </w:r>
      <w:r w:rsidR="00AA2397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97" w:rsidRPr="00BE6BFD">
        <w:rPr>
          <w:sz w:val="28"/>
          <w:szCs w:val="28"/>
        </w:rPr>
        <w:t xml:space="preserve">формирование умений анализа и применения норм законодательства </w:t>
      </w:r>
      <w:r w:rsidR="00AA3D29" w:rsidRPr="00BE6BFD">
        <w:rPr>
          <w:sz w:val="28"/>
          <w:szCs w:val="28"/>
        </w:rPr>
        <w:t>о</w:t>
      </w:r>
      <w:r w:rsidR="0005002F" w:rsidRPr="00BE6BFD">
        <w:rPr>
          <w:sz w:val="28"/>
          <w:szCs w:val="28"/>
        </w:rPr>
        <w:t>противодействи</w:t>
      </w:r>
      <w:r w:rsidR="00AA3D29" w:rsidRPr="00BE6BFD">
        <w:rPr>
          <w:sz w:val="28"/>
          <w:szCs w:val="28"/>
        </w:rPr>
        <w:t>и</w:t>
      </w:r>
      <w:r w:rsidR="0005002F" w:rsidRPr="00BE6BFD">
        <w:rPr>
          <w:sz w:val="28"/>
          <w:szCs w:val="28"/>
        </w:rPr>
        <w:t xml:space="preserve"> коррупции в системе государственно</w:t>
      </w:r>
      <w:r w:rsidR="00240836">
        <w:rPr>
          <w:sz w:val="28"/>
          <w:szCs w:val="28"/>
        </w:rPr>
        <w:t>й службы</w:t>
      </w:r>
      <w:r w:rsidR="0005002F" w:rsidRPr="00BE6BFD">
        <w:rPr>
          <w:sz w:val="28"/>
          <w:szCs w:val="28"/>
        </w:rPr>
        <w:t>.</w:t>
      </w:r>
    </w:p>
    <w:p w:rsidR="003248D5" w:rsidRDefault="003248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7E18" w:rsidRPr="00BE6BFD" w:rsidRDefault="00B13FB8" w:rsidP="00453878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 КУРСА</w:t>
      </w:r>
    </w:p>
    <w:p w:rsidR="00527E18" w:rsidRPr="00BE6BFD" w:rsidRDefault="00527E18" w:rsidP="00453878">
      <w:pPr>
        <w:spacing w:line="276" w:lineRule="auto"/>
        <w:rPr>
          <w:b/>
          <w:sz w:val="28"/>
          <w:szCs w:val="28"/>
        </w:rPr>
      </w:pPr>
    </w:p>
    <w:p w:rsidR="001014D3" w:rsidRDefault="00527E18" w:rsidP="00453878">
      <w:pPr>
        <w:tabs>
          <w:tab w:val="left" w:pos="355"/>
          <w:tab w:val="left" w:leader="dot" w:pos="898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Раздел </w:t>
      </w:r>
      <w:r w:rsidRPr="00BE6BFD">
        <w:rPr>
          <w:b/>
          <w:sz w:val="28"/>
          <w:szCs w:val="28"/>
          <w:lang w:val="en-US"/>
        </w:rPr>
        <w:t>I</w:t>
      </w:r>
      <w:r w:rsidRPr="00BE6BFD">
        <w:rPr>
          <w:b/>
          <w:sz w:val="28"/>
          <w:szCs w:val="28"/>
        </w:rPr>
        <w:t xml:space="preserve">. </w:t>
      </w:r>
      <w:r w:rsidR="001014D3" w:rsidRPr="00BE6BFD">
        <w:rPr>
          <w:b/>
          <w:sz w:val="28"/>
          <w:szCs w:val="28"/>
        </w:rPr>
        <w:t>Правовые основы противодействия коррупции</w:t>
      </w:r>
    </w:p>
    <w:p w:rsidR="003248D5" w:rsidRPr="00BE6BFD" w:rsidRDefault="003248D5" w:rsidP="00453878">
      <w:pPr>
        <w:tabs>
          <w:tab w:val="left" w:pos="355"/>
          <w:tab w:val="left" w:leader="dot" w:pos="8981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1014D3" w:rsidRPr="00BE6BFD" w:rsidRDefault="001014D3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1. Понятие, сущность и характеристика коррупции </w:t>
      </w:r>
      <w:r w:rsidR="004A13AA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4A13AA">
        <w:rPr>
          <w:b/>
          <w:sz w:val="28"/>
          <w:szCs w:val="28"/>
        </w:rPr>
        <w:t xml:space="preserve"> часа)</w:t>
      </w:r>
    </w:p>
    <w:p w:rsidR="00764D83" w:rsidRPr="00BE6BFD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История коррупции как социального явления. Актуальность проблемы противодействия коррупции в современном мире.</w:t>
      </w:r>
    </w:p>
    <w:p w:rsidR="00764D83" w:rsidRPr="00BE6BFD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коррупции, основные подходы к определению коррупции. Сущность коррупции. Виды коррупции.</w:t>
      </w:r>
    </w:p>
    <w:p w:rsidR="00764D83" w:rsidRPr="00BE6BFD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Детерминанты коррупции. Причины коррупции.</w:t>
      </w:r>
    </w:p>
    <w:p w:rsidR="00764D83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Последствия коррупции. </w:t>
      </w:r>
    </w:p>
    <w:p w:rsidR="00763734" w:rsidRPr="00BE6BFD" w:rsidRDefault="00763734" w:rsidP="0076373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052CD1" w:rsidRPr="00BE6BFD" w:rsidRDefault="001014D3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2. Понятие и правовые основы противодействия </w:t>
      </w:r>
      <w:r w:rsidR="003248D5">
        <w:rPr>
          <w:b/>
          <w:sz w:val="28"/>
          <w:szCs w:val="28"/>
        </w:rPr>
        <w:br/>
      </w:r>
      <w:r w:rsidRPr="00BE6BFD">
        <w:rPr>
          <w:b/>
          <w:sz w:val="28"/>
          <w:szCs w:val="28"/>
        </w:rPr>
        <w:t>коррупции в Российской Федерации</w:t>
      </w:r>
      <w:r w:rsidR="004A13AA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4A13AA">
        <w:rPr>
          <w:b/>
          <w:sz w:val="28"/>
          <w:szCs w:val="28"/>
        </w:rPr>
        <w:t xml:space="preserve"> часа)</w:t>
      </w:r>
    </w:p>
    <w:p w:rsidR="00764D83" w:rsidRPr="00BE6BFD" w:rsidRDefault="00764D83" w:rsidP="00453878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противодействия коррупции. Принципы противодействия коррупции.</w:t>
      </w:r>
    </w:p>
    <w:p w:rsidR="00764D83" w:rsidRPr="00BE6BFD" w:rsidRDefault="00764D83" w:rsidP="00453878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Правовые основы противодействия коррупции. Федеральный закон о противодействии коррупции. Программно-целевые акты в сфере противодействия коррупции.</w:t>
      </w:r>
    </w:p>
    <w:p w:rsidR="00764D83" w:rsidRPr="00BE6BFD" w:rsidRDefault="00764D83" w:rsidP="00453878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Организационные основы противодействия коррупции. Субъекты противодействия коррупции в Российской Федерации, их задачи и полномочия. Органы по координации деятельности в области противодействия коррупции. Роль гражданского общества в противодействии коррупции.</w:t>
      </w:r>
    </w:p>
    <w:p w:rsidR="001014D3" w:rsidRDefault="001014D3" w:rsidP="00453878">
      <w:pPr>
        <w:spacing w:line="276" w:lineRule="auto"/>
        <w:ind w:left="360"/>
        <w:rPr>
          <w:sz w:val="28"/>
          <w:szCs w:val="28"/>
        </w:rPr>
      </w:pPr>
    </w:p>
    <w:p w:rsidR="00052CD1" w:rsidRDefault="001014D3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Тема 3. Международное сотрудничество в сфере противодействия коррупции</w:t>
      </w:r>
      <w:r w:rsidR="004A13AA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4A13AA">
        <w:rPr>
          <w:b/>
          <w:sz w:val="28"/>
          <w:szCs w:val="28"/>
        </w:rPr>
        <w:t xml:space="preserve"> часа)</w:t>
      </w:r>
    </w:p>
    <w:p w:rsidR="001014D3" w:rsidRPr="00BE6BFD" w:rsidRDefault="001014D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Международно-правовые основы противодействия коррупции.</w:t>
      </w:r>
      <w:r w:rsidR="000D4022" w:rsidRPr="00BE6BFD">
        <w:rPr>
          <w:sz w:val="28"/>
          <w:szCs w:val="28"/>
        </w:rPr>
        <w:t xml:space="preserve"> Роль и значение международных стандартов в области противодействия коррупции для национальной правовой системы России.</w:t>
      </w:r>
    </w:p>
    <w:p w:rsidR="001014D3" w:rsidRPr="00BE6BFD" w:rsidRDefault="001014D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ООН против коррупции.Стандарты Совета Европы в сфере противодействия коррупции.Модельный закон СНГ о борьбе с коррупцией.</w:t>
      </w:r>
    </w:p>
    <w:p w:rsidR="001014D3" w:rsidRPr="00BE6BFD" w:rsidRDefault="001014D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</w:t>
      </w:r>
      <w:r w:rsidR="000D4022" w:rsidRPr="00BE6BFD">
        <w:rPr>
          <w:sz w:val="28"/>
          <w:szCs w:val="28"/>
        </w:rPr>
        <w:t>, цели</w:t>
      </w:r>
      <w:r w:rsidRPr="00BE6BFD">
        <w:rPr>
          <w:sz w:val="28"/>
          <w:szCs w:val="28"/>
        </w:rPr>
        <w:t xml:space="preserve"> и формы международного сотрудничества в сфере противодействия коррупции. </w:t>
      </w:r>
    </w:p>
    <w:p w:rsidR="000D4022" w:rsidRPr="00BE6BFD" w:rsidRDefault="000D4022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Международные организации в сфере противодействия коррупции.</w:t>
      </w:r>
    </w:p>
    <w:p w:rsidR="00CF22FA" w:rsidRDefault="00CF22FA" w:rsidP="00CF22FA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:rsidR="00AA2397" w:rsidRPr="006E55E4" w:rsidRDefault="00052CD1" w:rsidP="003248D5">
      <w:pPr>
        <w:keepNext/>
        <w:spacing w:line="276" w:lineRule="auto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lastRenderedPageBreak/>
        <w:t xml:space="preserve">Раздел II. Система мер противодействия коррупции </w:t>
      </w:r>
      <w:r w:rsidR="006E55E4">
        <w:rPr>
          <w:b/>
          <w:sz w:val="28"/>
          <w:szCs w:val="28"/>
        </w:rPr>
        <w:br/>
      </w:r>
      <w:r w:rsidRPr="006E55E4">
        <w:rPr>
          <w:b/>
          <w:sz w:val="28"/>
          <w:szCs w:val="28"/>
        </w:rPr>
        <w:t>в сферегосударственно</w:t>
      </w:r>
      <w:r w:rsidR="006E55E4" w:rsidRPr="006E55E4">
        <w:rPr>
          <w:b/>
          <w:sz w:val="28"/>
          <w:szCs w:val="28"/>
        </w:rPr>
        <w:t>й службы</w:t>
      </w:r>
    </w:p>
    <w:p w:rsidR="003248D5" w:rsidRDefault="003248D5" w:rsidP="003248D5">
      <w:pPr>
        <w:keepNext/>
        <w:spacing w:line="276" w:lineRule="auto"/>
        <w:jc w:val="center"/>
        <w:rPr>
          <w:b/>
          <w:sz w:val="28"/>
          <w:szCs w:val="28"/>
        </w:rPr>
      </w:pPr>
    </w:p>
    <w:p w:rsidR="00052CD1" w:rsidRPr="00AB12F5" w:rsidRDefault="00052CD1" w:rsidP="003248D5">
      <w:pPr>
        <w:keepNext/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Тема 4. Предупреждение коррупции в системе государственно</w:t>
      </w:r>
      <w:r w:rsidR="00AB12F5">
        <w:rPr>
          <w:b/>
          <w:sz w:val="28"/>
          <w:szCs w:val="28"/>
        </w:rPr>
        <w:t xml:space="preserve">й </w:t>
      </w:r>
      <w:r w:rsidR="00AB12F5" w:rsidRPr="00AB12F5">
        <w:rPr>
          <w:b/>
          <w:sz w:val="28"/>
          <w:szCs w:val="28"/>
        </w:rPr>
        <w:t xml:space="preserve">службы </w:t>
      </w:r>
      <w:r w:rsidR="0005432F" w:rsidRPr="00AB12F5">
        <w:rPr>
          <w:b/>
          <w:sz w:val="28"/>
          <w:szCs w:val="28"/>
        </w:rPr>
        <w:t>(</w:t>
      </w:r>
      <w:r w:rsidR="00DA6932" w:rsidRPr="00DA6932">
        <w:rPr>
          <w:b/>
          <w:sz w:val="28"/>
          <w:szCs w:val="28"/>
        </w:rPr>
        <w:t>4</w:t>
      </w:r>
      <w:r w:rsidR="0005432F" w:rsidRPr="00AB12F5">
        <w:rPr>
          <w:b/>
          <w:sz w:val="28"/>
          <w:szCs w:val="28"/>
        </w:rPr>
        <w:t xml:space="preserve"> часа)</w:t>
      </w:r>
    </w:p>
    <w:p w:rsidR="000D4022" w:rsidRPr="00BE6BFD" w:rsidRDefault="000D4022" w:rsidP="00453878">
      <w:pPr>
        <w:spacing w:line="276" w:lineRule="auto"/>
        <w:ind w:firstLine="709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предупреждения коррупции. Общесоциальное и специальное предупреждение коррупции.</w:t>
      </w:r>
    </w:p>
    <w:p w:rsidR="000D4022" w:rsidRPr="00BE6BFD" w:rsidRDefault="000D4022" w:rsidP="00453878">
      <w:pPr>
        <w:spacing w:line="276" w:lineRule="auto"/>
        <w:ind w:firstLine="709"/>
        <w:rPr>
          <w:sz w:val="28"/>
          <w:szCs w:val="28"/>
        </w:rPr>
      </w:pPr>
      <w:r w:rsidRPr="00BE6BFD">
        <w:rPr>
          <w:sz w:val="28"/>
          <w:szCs w:val="28"/>
        </w:rPr>
        <w:t>Правовое регулирование предупреждения коррупции.</w:t>
      </w:r>
    </w:p>
    <w:p w:rsidR="00052CD1" w:rsidRPr="00BE6BFD" w:rsidRDefault="000D4022" w:rsidP="00453878">
      <w:pPr>
        <w:spacing w:line="276" w:lineRule="auto"/>
        <w:ind w:firstLine="709"/>
        <w:rPr>
          <w:sz w:val="28"/>
          <w:szCs w:val="28"/>
        </w:rPr>
      </w:pPr>
      <w:r w:rsidRPr="00BE6BFD">
        <w:rPr>
          <w:sz w:val="28"/>
          <w:szCs w:val="28"/>
        </w:rPr>
        <w:t>Содержание предупреждения коррупции в системе государственно</w:t>
      </w:r>
      <w:r w:rsidR="00AB12F5">
        <w:rPr>
          <w:sz w:val="28"/>
          <w:szCs w:val="28"/>
        </w:rPr>
        <w:t>йслужбы</w:t>
      </w:r>
      <w:r w:rsidRPr="00BE6BFD">
        <w:rPr>
          <w:sz w:val="28"/>
          <w:szCs w:val="28"/>
        </w:rPr>
        <w:t>. Меры п</w:t>
      </w:r>
      <w:r w:rsidR="00052CD1" w:rsidRPr="00BE6BFD">
        <w:rPr>
          <w:sz w:val="28"/>
          <w:szCs w:val="28"/>
        </w:rPr>
        <w:t>рофилактик</w:t>
      </w:r>
      <w:r w:rsidRPr="00BE6BFD">
        <w:rPr>
          <w:sz w:val="28"/>
          <w:szCs w:val="28"/>
        </w:rPr>
        <w:t>и</w:t>
      </w:r>
      <w:r w:rsidR="00052CD1" w:rsidRPr="00BE6BFD">
        <w:rPr>
          <w:sz w:val="28"/>
          <w:szCs w:val="28"/>
        </w:rPr>
        <w:t xml:space="preserve"> коррупции.</w:t>
      </w:r>
    </w:p>
    <w:p w:rsidR="00052CD1" w:rsidRPr="00BE6BFD" w:rsidRDefault="00052CD1" w:rsidP="00453878">
      <w:pPr>
        <w:spacing w:line="276" w:lineRule="auto"/>
        <w:ind w:firstLine="709"/>
        <w:rPr>
          <w:sz w:val="28"/>
          <w:szCs w:val="28"/>
        </w:rPr>
      </w:pPr>
    </w:p>
    <w:p w:rsidR="005E675B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5. Антикоррупционные стандарты в системе </w:t>
      </w: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государственной службы </w:t>
      </w:r>
      <w:r w:rsidR="0005432F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05432F">
        <w:rPr>
          <w:b/>
          <w:sz w:val="28"/>
          <w:szCs w:val="28"/>
        </w:rPr>
        <w:t xml:space="preserve"> часа)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</w:t>
      </w:r>
      <w:r w:rsidR="000D4022" w:rsidRPr="00BE6BFD">
        <w:rPr>
          <w:sz w:val="28"/>
          <w:szCs w:val="28"/>
        </w:rPr>
        <w:t xml:space="preserve"> и</w:t>
      </w:r>
      <w:r w:rsidRPr="00BE6BFD">
        <w:rPr>
          <w:sz w:val="28"/>
          <w:szCs w:val="28"/>
        </w:rPr>
        <w:t xml:space="preserve"> содержание антикоррупционных стандартов в системе государственной службы. </w:t>
      </w:r>
    </w:p>
    <w:p w:rsidR="00A073B6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</w:t>
      </w:r>
      <w:r w:rsidR="000D4022" w:rsidRPr="00BE6BFD">
        <w:rPr>
          <w:sz w:val="28"/>
          <w:szCs w:val="28"/>
        </w:rPr>
        <w:t xml:space="preserve">равовое </w:t>
      </w:r>
      <w:r w:rsidRPr="00BE6BFD">
        <w:rPr>
          <w:sz w:val="28"/>
          <w:szCs w:val="28"/>
        </w:rPr>
        <w:t xml:space="preserve">регулирование антикоррупционных стандартов в системе государственной службы. 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Запреты и ограничения, связанные с государственной службой. Требования к служебному поведению государственного служащего.</w:t>
      </w:r>
    </w:p>
    <w:p w:rsidR="00087D15" w:rsidRPr="00DE241A" w:rsidRDefault="00052CD1" w:rsidP="00087D1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87D15">
        <w:rPr>
          <w:sz w:val="28"/>
          <w:szCs w:val="28"/>
        </w:rPr>
        <w:t>Обязанность представления сведений о доходах, об имуществе и обязательствах имущественного характера.Уведомление об обращениях в целях склонения к совершению коррупционных правонарушений.</w:t>
      </w:r>
      <w:r w:rsidR="00087D15" w:rsidRPr="00087D15">
        <w:rPr>
          <w:sz w:val="28"/>
          <w:szCs w:val="28"/>
        </w:rPr>
        <w:t xml:space="preserve">  Институт контроля за соответствием расходов лиц, замещающих государствен</w:t>
      </w:r>
      <w:r w:rsidR="00087D15" w:rsidRPr="00DE241A">
        <w:rPr>
          <w:sz w:val="28"/>
          <w:szCs w:val="28"/>
        </w:rPr>
        <w:t>ные должности, и иных лиц их доходам.</w:t>
      </w:r>
    </w:p>
    <w:p w:rsidR="00DE241A" w:rsidRPr="00DE241A" w:rsidRDefault="00DE241A" w:rsidP="00DE241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E241A">
        <w:rPr>
          <w:sz w:val="28"/>
          <w:szCs w:val="28"/>
        </w:rPr>
        <w:t>Институт ротации в системе государственной службы.</w:t>
      </w:r>
    </w:p>
    <w:p w:rsidR="00052CD1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DE241A">
        <w:rPr>
          <w:sz w:val="28"/>
          <w:szCs w:val="28"/>
        </w:rPr>
        <w:t>Понятие, способы предотвращения и урегулирования к</w:t>
      </w:r>
      <w:r w:rsidR="00052CD1" w:rsidRPr="00DE241A">
        <w:rPr>
          <w:sz w:val="28"/>
          <w:szCs w:val="28"/>
        </w:rPr>
        <w:t>онфликт</w:t>
      </w:r>
      <w:r w:rsidRPr="00DE241A">
        <w:rPr>
          <w:sz w:val="28"/>
          <w:szCs w:val="28"/>
        </w:rPr>
        <w:t>а</w:t>
      </w:r>
      <w:r w:rsidR="00052CD1" w:rsidRPr="00DE241A">
        <w:rPr>
          <w:sz w:val="28"/>
          <w:szCs w:val="28"/>
        </w:rPr>
        <w:t xml:space="preserve"> ин</w:t>
      </w:r>
      <w:r w:rsidR="00052CD1" w:rsidRPr="00BE6BFD">
        <w:rPr>
          <w:sz w:val="28"/>
          <w:szCs w:val="28"/>
        </w:rPr>
        <w:t>тересов на государ</w:t>
      </w:r>
      <w:r w:rsidRPr="00BE6BFD">
        <w:rPr>
          <w:sz w:val="28"/>
          <w:szCs w:val="28"/>
        </w:rPr>
        <w:t>ственной службе.</w:t>
      </w:r>
    </w:p>
    <w:p w:rsidR="00052CD1" w:rsidRPr="00BE6BFD" w:rsidRDefault="00052CD1" w:rsidP="00453878">
      <w:pPr>
        <w:spacing w:line="276" w:lineRule="auto"/>
        <w:ind w:firstLine="709"/>
        <w:rPr>
          <w:sz w:val="28"/>
          <w:szCs w:val="28"/>
        </w:rPr>
      </w:pP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6. Антикоррупционная экспертизаправовых актов </w:t>
      </w:r>
      <w:r w:rsidR="005517E7" w:rsidRPr="00BE6BFD">
        <w:rPr>
          <w:b/>
          <w:sz w:val="28"/>
          <w:szCs w:val="28"/>
        </w:rPr>
        <w:br/>
      </w:r>
      <w:r w:rsidRPr="00BE6BFD">
        <w:rPr>
          <w:b/>
          <w:sz w:val="28"/>
          <w:szCs w:val="28"/>
        </w:rPr>
        <w:t xml:space="preserve">и их проектов </w:t>
      </w:r>
      <w:r w:rsidR="0005432F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05432F">
        <w:rPr>
          <w:b/>
          <w:sz w:val="28"/>
          <w:szCs w:val="28"/>
        </w:rPr>
        <w:t xml:space="preserve"> часа)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предмет и цели антикоррупционной экспертизы правовых актов и их проектов.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Правовое регулирование антикоррупционной экспертизы правовых актов и их проектов.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коррупциогенных факторов в правовых актах и их проектах.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3194C">
        <w:rPr>
          <w:sz w:val="28"/>
          <w:szCs w:val="28"/>
        </w:rPr>
        <w:t xml:space="preserve">Субъекты </w:t>
      </w:r>
      <w:r w:rsidR="00A073B6" w:rsidRPr="00B3194C">
        <w:rPr>
          <w:sz w:val="28"/>
          <w:szCs w:val="28"/>
        </w:rPr>
        <w:t>и процедура проведения</w:t>
      </w:r>
      <w:r w:rsidRPr="00B3194C">
        <w:rPr>
          <w:sz w:val="28"/>
          <w:szCs w:val="28"/>
        </w:rPr>
        <w:t xml:space="preserve"> антикоррупционной экспертизы правовых актов и их проектов.</w:t>
      </w:r>
      <w:r w:rsidR="00B3194C" w:rsidRPr="00B3194C">
        <w:rPr>
          <w:sz w:val="28"/>
          <w:szCs w:val="28"/>
        </w:rPr>
        <w:t>Процедура проведения антикоррупционной экспертизы правовых актов и их проектов Министерством юстиции Рос</w:t>
      </w:r>
      <w:r w:rsidR="00B3194C" w:rsidRPr="00B3194C">
        <w:rPr>
          <w:sz w:val="28"/>
          <w:szCs w:val="28"/>
        </w:rPr>
        <w:lastRenderedPageBreak/>
        <w:t xml:space="preserve">сийской Федерации. Процедура проведения антикоррупционной экспертизы правовых актов и их проектов прокуратурой Российской Федерации. </w:t>
      </w:r>
      <w:r w:rsidR="00A073B6" w:rsidRPr="00B3194C">
        <w:rPr>
          <w:sz w:val="28"/>
          <w:szCs w:val="28"/>
        </w:rPr>
        <w:t xml:space="preserve">Независимая </w:t>
      </w:r>
      <w:r w:rsidRPr="00B3194C">
        <w:rPr>
          <w:sz w:val="28"/>
          <w:szCs w:val="28"/>
        </w:rPr>
        <w:t>антикоррупционн</w:t>
      </w:r>
      <w:r w:rsidR="00A073B6" w:rsidRPr="00B3194C">
        <w:rPr>
          <w:sz w:val="28"/>
          <w:szCs w:val="28"/>
        </w:rPr>
        <w:t>ая</w:t>
      </w:r>
      <w:r w:rsidRPr="00B3194C">
        <w:rPr>
          <w:sz w:val="28"/>
          <w:szCs w:val="28"/>
        </w:rPr>
        <w:t xml:space="preserve"> экспертиз</w:t>
      </w:r>
      <w:r w:rsidR="00A073B6" w:rsidRPr="00B3194C">
        <w:rPr>
          <w:sz w:val="28"/>
          <w:szCs w:val="28"/>
        </w:rPr>
        <w:t>а</w:t>
      </w:r>
      <w:r w:rsidRPr="00B3194C">
        <w:rPr>
          <w:sz w:val="28"/>
          <w:szCs w:val="28"/>
        </w:rPr>
        <w:t xml:space="preserve"> нормативных правовых актов и их проектов.</w:t>
      </w:r>
    </w:p>
    <w:p w:rsidR="006F524F" w:rsidRPr="00BE6BFD" w:rsidRDefault="006F524F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052CD1" w:rsidRDefault="00052CD1" w:rsidP="0005432F">
      <w:pPr>
        <w:spacing w:line="276" w:lineRule="auto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7. Информационные технологии </w:t>
      </w:r>
      <w:r w:rsidR="0005432F">
        <w:rPr>
          <w:b/>
          <w:sz w:val="28"/>
          <w:szCs w:val="28"/>
        </w:rPr>
        <w:br/>
      </w:r>
      <w:r w:rsidRPr="00BE6BFD">
        <w:rPr>
          <w:b/>
          <w:sz w:val="28"/>
          <w:szCs w:val="28"/>
        </w:rPr>
        <w:t xml:space="preserve">впротиводействии коррупции </w:t>
      </w:r>
      <w:r w:rsidR="0005432F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05432F">
        <w:rPr>
          <w:b/>
          <w:sz w:val="28"/>
          <w:szCs w:val="28"/>
        </w:rPr>
        <w:t xml:space="preserve"> часа)</w:t>
      </w:r>
    </w:p>
    <w:p w:rsidR="00A073B6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новых информационных технологий в противодействии коррупции.</w:t>
      </w:r>
    </w:p>
    <w:p w:rsidR="00A073B6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Обеспечение доступа к информации о деятельности государственных органов в контексте противодействия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Общественное обсуждение проектов федеральных законов и иных федеральных нормативных правовых актов в контексте противодействия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Технологии электронного правительства в контексте противодействия коррупции. Система межведомственного электронного взаимодействия.</w:t>
      </w:r>
    </w:p>
    <w:p w:rsidR="00052CD1" w:rsidRPr="00BE6BFD" w:rsidRDefault="00052CD1" w:rsidP="00453878">
      <w:pPr>
        <w:spacing w:line="276" w:lineRule="auto"/>
        <w:ind w:left="1069"/>
        <w:jc w:val="both"/>
        <w:rPr>
          <w:sz w:val="28"/>
          <w:szCs w:val="28"/>
        </w:rPr>
      </w:pP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8. Общественный и парламентский контроль в системе противодействия коррупции </w:t>
      </w:r>
      <w:r w:rsidR="001A13EB">
        <w:rPr>
          <w:b/>
          <w:sz w:val="28"/>
          <w:szCs w:val="28"/>
        </w:rPr>
        <w:t>(</w:t>
      </w:r>
      <w:r w:rsidR="00DA6932" w:rsidRPr="00DA6932">
        <w:rPr>
          <w:b/>
          <w:sz w:val="28"/>
          <w:szCs w:val="28"/>
        </w:rPr>
        <w:t>4</w:t>
      </w:r>
      <w:r w:rsidR="001A13EB">
        <w:rPr>
          <w:b/>
          <w:sz w:val="28"/>
          <w:szCs w:val="28"/>
        </w:rPr>
        <w:t xml:space="preserve"> часа)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общественного и парламентского контроля в системе противодействия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 и формы парламентского контроля за органами исполнительной власти. Роль палат Федерального Собрания </w:t>
      </w:r>
      <w:r w:rsidR="00A073B6" w:rsidRPr="00BE6BFD">
        <w:rPr>
          <w:sz w:val="28"/>
          <w:szCs w:val="28"/>
        </w:rPr>
        <w:t xml:space="preserve">Российской Федерации </w:t>
      </w:r>
      <w:r w:rsidRPr="00BE6BFD">
        <w:rPr>
          <w:sz w:val="28"/>
          <w:szCs w:val="28"/>
        </w:rPr>
        <w:t>в противодействии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формы и институты общественного контроля в Российской Федерации.Роль Общественной палаты Российской Федерации в системе противодействия коррупции.</w:t>
      </w:r>
    </w:p>
    <w:p w:rsidR="00052CD1" w:rsidRDefault="00052CD1" w:rsidP="00453878">
      <w:pPr>
        <w:spacing w:line="276" w:lineRule="auto"/>
        <w:ind w:left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СМИ в противодействии коррупции.</w:t>
      </w:r>
    </w:p>
    <w:p w:rsidR="00052CD1" w:rsidRPr="00BE6BFD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9. Юридическая ответственность в системе противодействия коррупции </w:t>
      </w:r>
      <w:r w:rsidR="001A13EB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4</w:t>
      </w:r>
      <w:r w:rsidR="001A13EB">
        <w:rPr>
          <w:b/>
          <w:sz w:val="28"/>
          <w:szCs w:val="28"/>
        </w:rPr>
        <w:t xml:space="preserve"> часа)</w:t>
      </w:r>
    </w:p>
    <w:p w:rsidR="00FA4E56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Виды юридической ответственности за коррупционные правонарушения.</w:t>
      </w:r>
      <w:r w:rsidR="00FA4E56" w:rsidRPr="00BE6BFD">
        <w:rPr>
          <w:sz w:val="28"/>
          <w:szCs w:val="28"/>
        </w:rPr>
        <w:t xml:space="preserve"> Субъекты юридической ответственности за коррупционные правонарушения. 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Уголовная ответственность за коррупционные преступления.Составы коррупционных преступлений.</w:t>
      </w:r>
      <w:r w:rsidR="006647E5" w:rsidRPr="00BE6BFD">
        <w:rPr>
          <w:sz w:val="28"/>
          <w:szCs w:val="28"/>
        </w:rPr>
        <w:t>У</w:t>
      </w:r>
      <w:r w:rsidR="00FA4E56" w:rsidRPr="00BE6BFD">
        <w:rPr>
          <w:sz w:val="28"/>
          <w:szCs w:val="28"/>
        </w:rPr>
        <w:t>головно-правовы</w:t>
      </w:r>
      <w:r w:rsidR="006647E5" w:rsidRPr="00BE6BFD">
        <w:rPr>
          <w:sz w:val="28"/>
          <w:szCs w:val="28"/>
        </w:rPr>
        <w:t>е санкции</w:t>
      </w:r>
      <w:r w:rsidR="00FA4E56" w:rsidRPr="00BE6BFD">
        <w:rPr>
          <w:sz w:val="28"/>
          <w:szCs w:val="28"/>
        </w:rPr>
        <w:t xml:space="preserve"> за </w:t>
      </w:r>
      <w:r w:rsidR="006647E5" w:rsidRPr="00BE6BFD">
        <w:rPr>
          <w:sz w:val="28"/>
          <w:szCs w:val="28"/>
        </w:rPr>
        <w:t>коррупционные преступления.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Административная ответственность за административные правонарушения коррупционного характера.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Гражданск</w:t>
      </w:r>
      <w:r w:rsidR="009741E0">
        <w:rPr>
          <w:sz w:val="28"/>
          <w:szCs w:val="28"/>
        </w:rPr>
        <w:t>о-правовая</w:t>
      </w:r>
      <w:r w:rsidRPr="00BE6BFD">
        <w:rPr>
          <w:sz w:val="28"/>
          <w:szCs w:val="28"/>
        </w:rPr>
        <w:t xml:space="preserve"> ответственность за коррупционные правонарушения.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Дисциплинарная ответственность за коррупционные правонарушения.</w:t>
      </w:r>
    </w:p>
    <w:p w:rsidR="00362540" w:rsidRDefault="00362540" w:rsidP="00453878">
      <w:pPr>
        <w:pStyle w:val="Default"/>
        <w:spacing w:line="276" w:lineRule="auto"/>
        <w:ind w:firstLine="709"/>
        <w:rPr>
          <w:b/>
          <w:sz w:val="28"/>
          <w:szCs w:val="28"/>
        </w:rPr>
      </w:pPr>
    </w:p>
    <w:p w:rsidR="00BC446B" w:rsidRDefault="00BC446B" w:rsidP="00453878">
      <w:pPr>
        <w:pStyle w:val="Default"/>
        <w:spacing w:line="276" w:lineRule="auto"/>
        <w:ind w:firstLine="709"/>
        <w:rPr>
          <w:b/>
          <w:sz w:val="28"/>
          <w:szCs w:val="28"/>
        </w:rPr>
      </w:pPr>
    </w:p>
    <w:p w:rsidR="00AA2397" w:rsidRPr="00BE6BFD" w:rsidRDefault="008B2C79" w:rsidP="008B2C79">
      <w:pPr>
        <w:pStyle w:val="Default"/>
        <w:spacing w:line="276" w:lineRule="auto"/>
        <w:jc w:val="center"/>
        <w:rPr>
          <w:sz w:val="28"/>
          <w:szCs w:val="28"/>
        </w:rPr>
      </w:pPr>
      <w:r w:rsidRPr="00BE6BFD">
        <w:rPr>
          <w:b/>
          <w:sz w:val="28"/>
          <w:szCs w:val="28"/>
        </w:rPr>
        <w:t xml:space="preserve">ВОПРОСЫ ДЛЯ ПОДГОТОВКИ К </w:t>
      </w:r>
      <w:r>
        <w:rPr>
          <w:b/>
          <w:sz w:val="28"/>
          <w:szCs w:val="28"/>
        </w:rPr>
        <w:t>ЗАЧЕТУ</w:t>
      </w:r>
    </w:p>
    <w:p w:rsidR="00AA2397" w:rsidRPr="00BE6BFD" w:rsidRDefault="00AA2397" w:rsidP="00453878">
      <w:pPr>
        <w:pStyle w:val="Default"/>
        <w:spacing w:line="276" w:lineRule="auto"/>
        <w:rPr>
          <w:sz w:val="28"/>
          <w:szCs w:val="28"/>
        </w:rPr>
      </w:pP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сущность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Виды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Причины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Последствия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Принципы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Правовые основы противодействия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Организационные основы противодействия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Международно-правовые основы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ООН против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Стандарты Совета Европы в сфере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 и формы международного сотрудничества в сфере противодействия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правовое регулирование предупреждения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Профилактика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Содержание предупреждения коррупции в системе государ</w:t>
      </w:r>
      <w:r w:rsidR="00BC446B">
        <w:rPr>
          <w:sz w:val="28"/>
          <w:szCs w:val="28"/>
        </w:rPr>
        <w:t>ственной службы</w:t>
      </w:r>
      <w:r w:rsidRPr="00BE6BFD">
        <w:rPr>
          <w:sz w:val="28"/>
          <w:szCs w:val="28"/>
        </w:rPr>
        <w:t>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Понятие, содержание и правовое закрепление антикоррупционных стандартов в системе государственной службы.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Запреты и ограничения, связанные с государственной службой.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Требования к служебному поведению государственного служащего.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Обязанность представления сведений о доходах, об имуществе и обязательствах имущественного характера.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Уведомление об обращениях в целях склонения к совершению коррупционных правонарушений.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Конфликт интересов на государственной службе: понятие, способы предотвращения и урегулирования.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Понятие, предмет и цели антикоррупционной экспертизы правовых актов и их проектов.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Правовое регулирование антикоррупционной экспертизы правовых актов и их проектов.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коррупциогенных факторов в правовых актах и их проектах.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Субъекты и процедура проведения антикоррупционной экспертизы нормативных правовых актов и их проектов.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новых информационных технологий в противодействии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Обеспечение доступа к информации о деятельности государственных органов в контексте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Общественное обсуждение проектов федеральных законов и иных федеральных нормативных правовых актов в контексте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Технологии электронного правительства в контексте противодействия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общественного и парламентского контроля в системе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палат Федерального Собрания РФ в противодействии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формы и институты общественного контроля в Российской Федерации.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Общественной палаты Российской Федерации в системе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СМИ в противодействии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Виды юридической ответственности за коррупционные правонарушения.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Уголовная ответственность за </w:t>
      </w:r>
      <w:r w:rsidR="009E1128" w:rsidRPr="00BE6BFD">
        <w:rPr>
          <w:sz w:val="28"/>
          <w:szCs w:val="28"/>
        </w:rPr>
        <w:t xml:space="preserve">коррупционные </w:t>
      </w:r>
      <w:r w:rsidRPr="00BE6BFD">
        <w:rPr>
          <w:sz w:val="28"/>
          <w:szCs w:val="28"/>
        </w:rPr>
        <w:t>преступления</w:t>
      </w:r>
      <w:r w:rsidR="009E1128" w:rsidRPr="00BE6BFD">
        <w:rPr>
          <w:sz w:val="28"/>
          <w:szCs w:val="28"/>
        </w:rPr>
        <w:t>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Составы коррупционных преступлений.</w:t>
      </w:r>
    </w:p>
    <w:p w:rsidR="00AA21B3" w:rsidRPr="00BE6BFD" w:rsidRDefault="00AA21B3" w:rsidP="005F46FB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Административная ответственность за административные правонарушения коррупционного характера.</w:t>
      </w:r>
    </w:p>
    <w:p w:rsidR="00AA21B3" w:rsidRPr="00BE6BFD" w:rsidRDefault="00AA21B3" w:rsidP="005F46FB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Гражданск</w:t>
      </w:r>
      <w:r w:rsidR="005F46FB">
        <w:rPr>
          <w:sz w:val="28"/>
          <w:szCs w:val="28"/>
        </w:rPr>
        <w:t>о-правовая</w:t>
      </w:r>
      <w:r w:rsidRPr="00BE6BFD">
        <w:rPr>
          <w:sz w:val="28"/>
          <w:szCs w:val="28"/>
        </w:rPr>
        <w:t xml:space="preserve"> ответственность за коррупционные правонарушения.</w:t>
      </w:r>
    </w:p>
    <w:p w:rsidR="00AA21B3" w:rsidRPr="00324568" w:rsidRDefault="00AA21B3" w:rsidP="005F46FB">
      <w:pPr>
        <w:numPr>
          <w:ilvl w:val="0"/>
          <w:numId w:val="28"/>
        </w:numPr>
        <w:tabs>
          <w:tab w:val="clear" w:pos="357"/>
          <w:tab w:val="left" w:pos="426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Дисциплинарная ответственность за коррупционные правонарушения.</w:t>
      </w:r>
    </w:p>
    <w:p w:rsidR="00324568" w:rsidRPr="00BE6BFD" w:rsidRDefault="00324568" w:rsidP="00324568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AA2397" w:rsidRPr="00324568" w:rsidRDefault="00BE6BFD" w:rsidP="00AE60A9">
      <w:pPr>
        <w:keepNext/>
        <w:jc w:val="center"/>
        <w:rPr>
          <w:b/>
          <w:sz w:val="28"/>
          <w:szCs w:val="28"/>
        </w:rPr>
      </w:pPr>
      <w:r w:rsidRPr="00324568">
        <w:rPr>
          <w:b/>
          <w:sz w:val="28"/>
          <w:szCs w:val="28"/>
        </w:rPr>
        <w:lastRenderedPageBreak/>
        <w:t>Нормативные правовые акты</w:t>
      </w:r>
    </w:p>
    <w:p w:rsidR="00AA2397" w:rsidRPr="00BE6BFD" w:rsidRDefault="00AA2397" w:rsidP="00AE60A9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AA2397" w:rsidRPr="00BE6BFD" w:rsidRDefault="00AA2397" w:rsidP="00AE60A9">
      <w:pPr>
        <w:keepNext/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Конституция Российской Федерации. Официальное издание. М.: Юрид. лит., 2011. </w:t>
      </w:r>
    </w:p>
    <w:p w:rsidR="00584828" w:rsidRPr="004613F4" w:rsidRDefault="004300C3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pacing w:val="-6"/>
          <w:sz w:val="28"/>
          <w:szCs w:val="28"/>
        </w:rPr>
      </w:pPr>
      <w:r w:rsidRPr="004613F4">
        <w:rPr>
          <w:spacing w:val="-6"/>
          <w:sz w:val="28"/>
          <w:szCs w:val="28"/>
        </w:rPr>
        <w:t>Конвенция Организации Объединенных</w:t>
      </w:r>
      <w:r w:rsidR="00792E04" w:rsidRPr="004613F4">
        <w:rPr>
          <w:spacing w:val="-6"/>
          <w:sz w:val="28"/>
          <w:szCs w:val="28"/>
        </w:rPr>
        <w:t xml:space="preserve"> Наций против коррупции </w:t>
      </w:r>
      <w:r w:rsidR="009612F7" w:rsidRPr="004613F4">
        <w:rPr>
          <w:spacing w:val="-6"/>
          <w:sz w:val="28"/>
          <w:szCs w:val="28"/>
        </w:rPr>
        <w:t>(принята </w:t>
      </w:r>
      <w:hyperlink r:id="rId7" w:history="1">
        <w:r w:rsidR="009612F7" w:rsidRPr="004613F4">
          <w:rPr>
            <w:spacing w:val="-6"/>
            <w:sz w:val="28"/>
            <w:szCs w:val="28"/>
          </w:rPr>
          <w:t>резолюцией 58/4</w:t>
        </w:r>
      </w:hyperlink>
      <w:r w:rsidR="009612F7" w:rsidRPr="004613F4">
        <w:rPr>
          <w:spacing w:val="-6"/>
          <w:sz w:val="28"/>
          <w:szCs w:val="28"/>
        </w:rPr>
        <w:t xml:space="preserve"> Генеральной Ассамблеи от 31 октября 2003 г.) // </w:t>
      </w:r>
      <w:r w:rsidR="00584828" w:rsidRPr="004613F4">
        <w:rPr>
          <w:spacing w:val="-6"/>
          <w:sz w:val="28"/>
          <w:szCs w:val="28"/>
        </w:rPr>
        <w:t>http://www.un.org/ru/documents/decl_conv/conventions/corruption.shtml</w:t>
      </w:r>
      <w:r w:rsidR="009612F7" w:rsidRPr="004613F4">
        <w:rPr>
          <w:spacing w:val="-6"/>
          <w:sz w:val="28"/>
          <w:szCs w:val="28"/>
        </w:rPr>
        <w:t>.</w:t>
      </w:r>
    </w:p>
    <w:p w:rsidR="00584828" w:rsidRPr="00BE6BFD" w:rsidRDefault="00584828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Совета Европы об уголовной ответственности за коррупцию (Страсбург, 27 января 1999 г.) // http://conventions.coe.int/Treaty/RUS/Treaties/Html/173.htm</w:t>
      </w:r>
    </w:p>
    <w:p w:rsidR="00584828" w:rsidRPr="00BE6BFD" w:rsidRDefault="00584828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Дополнительный протокол к Конвенции об уголовной ответственности за коррупцию (Страсбург, 15 мая 2003 г.) // http://conventions.coe.int/Treaty/RUS/Treaties/Html/191.htm.</w:t>
      </w:r>
    </w:p>
    <w:p w:rsidR="009612F7" w:rsidRPr="00BE6BFD" w:rsidRDefault="004300C3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Сове</w:t>
      </w:r>
      <w:r w:rsidR="00792E04" w:rsidRPr="00BE6BFD">
        <w:rPr>
          <w:sz w:val="28"/>
          <w:szCs w:val="28"/>
        </w:rPr>
        <w:t xml:space="preserve">та Европы о гражданско-правовой </w:t>
      </w:r>
      <w:r w:rsidRPr="00BE6BFD">
        <w:rPr>
          <w:sz w:val="28"/>
          <w:szCs w:val="28"/>
        </w:rPr>
        <w:t>ответ</w:t>
      </w:r>
      <w:r w:rsidR="009612F7" w:rsidRPr="00BE6BFD">
        <w:rPr>
          <w:sz w:val="28"/>
          <w:szCs w:val="28"/>
        </w:rPr>
        <w:t xml:space="preserve">ственности за коррупцию (Страсбург, 4 ноября 1999 г.) // </w:t>
      </w:r>
      <w:r w:rsidR="00CA12E8" w:rsidRPr="00BE6BFD">
        <w:rPr>
          <w:sz w:val="28"/>
          <w:szCs w:val="28"/>
        </w:rPr>
        <w:t>http://conventions.coe.int/Treaty/RUS/Treaties/Html/174.htm</w:t>
      </w:r>
      <w:r w:rsidR="009612F7" w:rsidRPr="00BE6BFD">
        <w:rPr>
          <w:sz w:val="28"/>
          <w:szCs w:val="28"/>
        </w:rPr>
        <w:t>.</w:t>
      </w:r>
    </w:p>
    <w:p w:rsidR="00A74F19" w:rsidRPr="00BE6BFD" w:rsidRDefault="00CA12E8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Конвенция по борьбе с подкупом должностных лиц иностранных государств при проведении международных деловых операций (Стамбул, 21 ноября 1997 г.) // </w:t>
      </w:r>
      <w:r w:rsidR="00A74F19" w:rsidRPr="00BE6BFD">
        <w:rPr>
          <w:sz w:val="28"/>
          <w:szCs w:val="28"/>
        </w:rPr>
        <w:t>Собрание законодательства РФ. 2012. № 17. Ст. 1899.</w:t>
      </w:r>
    </w:p>
    <w:p w:rsidR="00AA21B3" w:rsidRPr="00BE6BFD" w:rsidRDefault="00C10611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Модельный закон </w:t>
      </w:r>
      <w:r w:rsidR="003B370B" w:rsidRPr="00BE6BFD">
        <w:rPr>
          <w:sz w:val="28"/>
          <w:szCs w:val="28"/>
        </w:rPr>
        <w:t xml:space="preserve">Основы законодательства об антикоррупционной политике </w:t>
      </w:r>
      <w:r w:rsidRPr="00BE6BFD">
        <w:rPr>
          <w:sz w:val="28"/>
          <w:szCs w:val="28"/>
        </w:rPr>
        <w:t xml:space="preserve">(принят в г. Санкт-Петербурге </w:t>
      </w:r>
      <w:r w:rsidR="005541AC" w:rsidRPr="00BE6BFD">
        <w:rPr>
          <w:sz w:val="28"/>
          <w:szCs w:val="28"/>
        </w:rPr>
        <w:t xml:space="preserve">15 ноября 2003 г. Постановлением № 22-15 на 22-ом пленарном заседании Межпарламентской Ассамблеи государств-участников СНГ) </w:t>
      </w:r>
      <w:r w:rsidRPr="00BE6BFD">
        <w:rPr>
          <w:sz w:val="28"/>
          <w:szCs w:val="28"/>
        </w:rPr>
        <w:t>// Информационный бюллетень. Межпарламентская Ассамблея государств-участников Содружества Независимых Государств. 2004. № 33. С. 225 - 260.</w:t>
      </w:r>
    </w:p>
    <w:p w:rsidR="002249E5" w:rsidRPr="004613F4" w:rsidRDefault="004300C3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pacing w:val="-6"/>
          <w:sz w:val="28"/>
          <w:szCs w:val="28"/>
        </w:rPr>
      </w:pPr>
      <w:r w:rsidRPr="004613F4">
        <w:rPr>
          <w:spacing w:val="-6"/>
          <w:sz w:val="28"/>
          <w:szCs w:val="28"/>
        </w:rPr>
        <w:t xml:space="preserve">Модельный закон </w:t>
      </w:r>
      <w:r w:rsidR="002249E5" w:rsidRPr="004613F4">
        <w:rPr>
          <w:spacing w:val="-6"/>
          <w:sz w:val="28"/>
          <w:szCs w:val="28"/>
        </w:rPr>
        <w:t>о</w:t>
      </w:r>
      <w:r w:rsidRPr="004613F4">
        <w:rPr>
          <w:spacing w:val="-6"/>
          <w:sz w:val="28"/>
          <w:szCs w:val="28"/>
        </w:rPr>
        <w:t xml:space="preserve"> борьбе с коррупцией</w:t>
      </w:r>
      <w:r w:rsidR="00895914" w:rsidRPr="004613F4">
        <w:rPr>
          <w:spacing w:val="-6"/>
          <w:sz w:val="28"/>
          <w:szCs w:val="28"/>
        </w:rPr>
        <w:t>(п</w:t>
      </w:r>
      <w:r w:rsidR="002249E5" w:rsidRPr="004613F4">
        <w:rPr>
          <w:spacing w:val="-6"/>
          <w:sz w:val="28"/>
          <w:szCs w:val="28"/>
        </w:rPr>
        <w:t>ринят в г. Санкт-Петербурге 3 апреля 1999 г. Постановлением № 13-4 на 13-ом пленарном заседании Межпарламентской Ассамблеи государств-участников СНГ) // Информационный бюллетень. Межпарламентская Ассамблея государств-участников Содружества Независимых Государств. 1999. № 21. С. 70 - 84.</w:t>
      </w:r>
    </w:p>
    <w:p w:rsidR="00895914" w:rsidRPr="00BE6BFD" w:rsidRDefault="00895914" w:rsidP="00F32404">
      <w:pPr>
        <w:numPr>
          <w:ilvl w:val="0"/>
          <w:numId w:val="8"/>
        </w:numPr>
        <w:tabs>
          <w:tab w:val="clear" w:pos="1260"/>
          <w:tab w:val="left" w:pos="851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Гражданский кодекс Российской Федерации (часть первая) от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30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ноября 1994 г. № 51-ФЗ // Собрание законодательства РФ. 1994. №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32. Ст. 3301.</w:t>
      </w:r>
    </w:p>
    <w:p w:rsidR="00895914" w:rsidRPr="00BE6BFD" w:rsidRDefault="00895914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 Гражданский кодекс Российской Федерации (часть вторая) от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26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янва</w:t>
      </w:r>
      <w:r w:rsidR="006B6997">
        <w:rPr>
          <w:sz w:val="28"/>
          <w:szCs w:val="28"/>
        </w:rPr>
        <w:t xml:space="preserve">ря 1996 г. № 14-ФЗ </w:t>
      </w:r>
      <w:r w:rsidRPr="00BE6BFD">
        <w:rPr>
          <w:sz w:val="28"/>
          <w:szCs w:val="28"/>
        </w:rPr>
        <w:t>// Собрание законодательства РФ. 1996. № 5. Ст. 410.</w:t>
      </w:r>
    </w:p>
    <w:p w:rsidR="00AA2397" w:rsidRPr="00BE6BFD" w:rsidRDefault="00AA2397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Уголовный кодекс Российской Федерации от 13 июня 1996 г. № 63-ФЗ // Собрание законодательства РФ. 1996. № 25. Ст. 2954.</w:t>
      </w:r>
    </w:p>
    <w:p w:rsidR="00AA2397" w:rsidRPr="00BE6BFD" w:rsidRDefault="00AA2397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Кодекс Российской Федерации об административных правонарушениях от 30 декабря 2001 г. № 195-ФЗ // Собрание законодательства Российской Федерации. 2002. № 1 (ч. 1). Ст. 1.</w:t>
      </w:r>
    </w:p>
    <w:p w:rsidR="00AA2397" w:rsidRPr="00BE6BFD" w:rsidRDefault="00AA2397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Трудовой кодекс Российской Федерации от 30 декабря 2001 г. №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197-ФЗ // Собрание законодательства РФ. 2002. № 1. Ст. 3.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Закон Российской Федерации от 27 декабря 1991 г. № 2124-1 «О средствах массовой информации» // Российская газета. 1992. 8 февр.</w:t>
      </w:r>
    </w:p>
    <w:p w:rsidR="00884558" w:rsidRPr="00BE6BFD" w:rsidRDefault="009A51DD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17 января 1992 г. № 2202-1 «О прокуратуре Российской Федерации» // Ведомости Съезда народных депутатов Российской Федерации и Верховного Совета Российской Федерации. 1</w:t>
      </w:r>
      <w:r w:rsidR="006B6997">
        <w:rPr>
          <w:sz w:val="28"/>
          <w:szCs w:val="28"/>
        </w:rPr>
        <w:t>992. № </w:t>
      </w:r>
      <w:r w:rsidRPr="00BE6BFD">
        <w:rPr>
          <w:sz w:val="28"/>
          <w:szCs w:val="28"/>
        </w:rPr>
        <w:t>8. Ст. 366.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8 мая 1994 г. № 3-ФЗ «О статусе члена Совета Федерации и статусе депутата Государственной Думы Федерального Собран</w:t>
      </w:r>
      <w:r w:rsidR="0001613C">
        <w:rPr>
          <w:sz w:val="28"/>
          <w:szCs w:val="28"/>
        </w:rPr>
        <w:t xml:space="preserve">ия РФ» </w:t>
      </w:r>
      <w:r w:rsidRPr="00BE6BFD">
        <w:rPr>
          <w:sz w:val="28"/>
          <w:szCs w:val="28"/>
        </w:rPr>
        <w:t>// СЗ РФ.1994. № 2. Ст. 74.</w:t>
      </w:r>
    </w:p>
    <w:p w:rsidR="00884558" w:rsidRPr="00BE6BFD" w:rsidRDefault="00BA085A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5 апреля 2013</w:t>
      </w:r>
      <w:r w:rsidR="00884558" w:rsidRPr="00BE6BFD">
        <w:rPr>
          <w:sz w:val="28"/>
          <w:szCs w:val="28"/>
        </w:rPr>
        <w:t xml:space="preserve"> г. № 4</w:t>
      </w:r>
      <w:r>
        <w:rPr>
          <w:sz w:val="28"/>
          <w:szCs w:val="28"/>
        </w:rPr>
        <w:t>1</w:t>
      </w:r>
      <w:r w:rsidR="00884558" w:rsidRPr="00BE6BFD">
        <w:rPr>
          <w:sz w:val="28"/>
          <w:szCs w:val="28"/>
        </w:rPr>
        <w:t xml:space="preserve">-ФЗ «О Счетной палате Российской Федерации» </w:t>
      </w:r>
      <w:r w:rsidR="006B6997">
        <w:rPr>
          <w:sz w:val="28"/>
          <w:szCs w:val="28"/>
        </w:rPr>
        <w:t xml:space="preserve">// СЗ РФ. </w:t>
      </w:r>
      <w:r>
        <w:rPr>
          <w:sz w:val="28"/>
          <w:szCs w:val="28"/>
        </w:rPr>
        <w:t>2013</w:t>
      </w:r>
      <w:r w:rsidR="006B6997">
        <w:rPr>
          <w:sz w:val="28"/>
          <w:szCs w:val="28"/>
        </w:rPr>
        <w:t>. № </w:t>
      </w:r>
      <w:r>
        <w:rPr>
          <w:sz w:val="28"/>
          <w:szCs w:val="28"/>
        </w:rPr>
        <w:t>14</w:t>
      </w:r>
      <w:r w:rsidR="00884558" w:rsidRPr="00BE6BFD">
        <w:rPr>
          <w:sz w:val="28"/>
          <w:szCs w:val="28"/>
        </w:rPr>
        <w:t>. Ст. 16</w:t>
      </w:r>
      <w:r>
        <w:rPr>
          <w:sz w:val="28"/>
          <w:szCs w:val="28"/>
        </w:rPr>
        <w:t>49</w:t>
      </w:r>
      <w:r w:rsidR="00884558" w:rsidRPr="00BE6BFD">
        <w:rPr>
          <w:sz w:val="28"/>
          <w:szCs w:val="28"/>
        </w:rPr>
        <w:t>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3 апреля 1995 г. № 40-ФЗ «О Федеральной службе безопасности» // Собрание законодательства РФ. 1995. № 15. Ст.</w:t>
      </w:r>
      <w:r w:rsidR="0001613C">
        <w:rPr>
          <w:sz w:val="28"/>
          <w:szCs w:val="28"/>
        </w:rPr>
        <w:t> </w:t>
      </w:r>
      <w:r w:rsidRPr="00BE6BFD">
        <w:rPr>
          <w:sz w:val="28"/>
          <w:szCs w:val="28"/>
        </w:rPr>
        <w:t>1269.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Федеральный закон от 19 мая 1995 г. № 82-ФЗ «Об общественных объединениях» </w:t>
      </w:r>
      <w:r w:rsidR="006B6997">
        <w:rPr>
          <w:sz w:val="28"/>
          <w:szCs w:val="28"/>
        </w:rPr>
        <w:t>// СЗ РФ. 1995. № 21. Ст. </w:t>
      </w:r>
      <w:r w:rsidRPr="00BE6BFD">
        <w:rPr>
          <w:sz w:val="28"/>
          <w:szCs w:val="28"/>
        </w:rPr>
        <w:t>1930.</w:t>
      </w:r>
    </w:p>
    <w:p w:rsidR="009A51DD" w:rsidRPr="00BE6BFD" w:rsidRDefault="009A51DD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Федеральный закон от 27 июля 2004 г. № 79-ФЗ«О государственной гражданской службе Российской Федерации» // Собрание законодательства РФ. 2004.№ 31. Ст. 3215. </w:t>
      </w:r>
    </w:p>
    <w:p w:rsidR="00884558" w:rsidRPr="00BE6BFD" w:rsidRDefault="00884558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4 апреля 2005г. № 32-ФЗ «Об Общественной палате Российской Федерации»// Собрание законодательства РФ. 2005. №15. Ст.1277.</w:t>
      </w:r>
    </w:p>
    <w:p w:rsidR="00DE2041" w:rsidRPr="00BE6BFD" w:rsidRDefault="00DE2041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27 декабря 2005 г. № 196-ФЗ «О парламентском расследовании Федерального Собрания Российской Фед</w:t>
      </w:r>
      <w:r w:rsidR="000F200D">
        <w:rPr>
          <w:sz w:val="28"/>
          <w:szCs w:val="28"/>
        </w:rPr>
        <w:t>ерации»</w:t>
      </w:r>
      <w:r w:rsidRPr="00BE6BFD">
        <w:rPr>
          <w:sz w:val="28"/>
          <w:szCs w:val="28"/>
        </w:rPr>
        <w:t xml:space="preserve"> // Собрание законодательства РФ. 2006. № 1. Ст. 7.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8 марта 2006 г. № 40-ФЗ «О ратификации Конвенции Организации Объединенных Наций против коррупции» // Собрание законодательства РФ. 2006. № 12. Ст. 1231.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25 июля 2006 г. № 125-ФЗ «О ратификации Конвенции об уголовной ответственности за коррупцию» // Собрание законодательства РФ. 2006. № 31. Ст. 3424.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22 декабря 2008 г. № 262-ФЗ «Об обеспечении доступа к информации о деятельности судов в Российской Федера</w:t>
      </w:r>
      <w:r w:rsidR="000F200D">
        <w:rPr>
          <w:sz w:val="28"/>
          <w:szCs w:val="28"/>
        </w:rPr>
        <w:t xml:space="preserve">ции» </w:t>
      </w:r>
      <w:r w:rsidRPr="00BE6BFD">
        <w:rPr>
          <w:sz w:val="28"/>
          <w:szCs w:val="28"/>
        </w:rPr>
        <w:t>// Собрание законода</w:t>
      </w:r>
      <w:r w:rsidR="006B6997">
        <w:rPr>
          <w:sz w:val="28"/>
          <w:szCs w:val="28"/>
        </w:rPr>
        <w:t>тельства РФ. 2008. № </w:t>
      </w:r>
      <w:r w:rsidRPr="00BE6BFD">
        <w:rPr>
          <w:sz w:val="28"/>
          <w:szCs w:val="28"/>
        </w:rPr>
        <w:t xml:space="preserve">52. Ст. 6217. 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Федеральный закон от 25 декабря 2008 г. № 273-ФЗ «О противодействии коррупции» // Собрание законодательства РФ. 2008. № 52 (ч. 1). Ст. 6228.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Федеральный закон 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</w:t>
      </w:r>
      <w:r w:rsidR="00C15BD7">
        <w:rPr>
          <w:sz w:val="28"/>
          <w:szCs w:val="28"/>
        </w:rPr>
        <w:t xml:space="preserve">противодействии коррупции» </w:t>
      </w:r>
      <w:r w:rsidRPr="00BE6BFD">
        <w:rPr>
          <w:sz w:val="28"/>
          <w:szCs w:val="28"/>
        </w:rPr>
        <w:t>// Собрание законодательства РФ. 2008. № 52. Ст. 6235.</w:t>
      </w:r>
    </w:p>
    <w:p w:rsidR="009A51DD" w:rsidRPr="001F7BD4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pacing w:val="-6"/>
          <w:sz w:val="28"/>
          <w:szCs w:val="28"/>
        </w:rPr>
      </w:pPr>
      <w:r w:rsidRPr="001F7BD4">
        <w:rPr>
          <w:spacing w:val="-6"/>
          <w:sz w:val="28"/>
          <w:szCs w:val="28"/>
        </w:rPr>
        <w:t>Федеральный закон от 9 февраля 2009 г. № 8-ФЗ «Об обеспечении доступа к информации о деятельности государственных органов и органов местного самоупр</w:t>
      </w:r>
      <w:r w:rsidR="00C15BD7" w:rsidRPr="001F7BD4">
        <w:rPr>
          <w:spacing w:val="-6"/>
          <w:sz w:val="28"/>
          <w:szCs w:val="28"/>
        </w:rPr>
        <w:t xml:space="preserve">авления» </w:t>
      </w:r>
      <w:r w:rsidRPr="001F7BD4">
        <w:rPr>
          <w:spacing w:val="-6"/>
          <w:sz w:val="28"/>
          <w:szCs w:val="28"/>
        </w:rPr>
        <w:t>// Собрание законодательства РФ. 2009. № 7. Ст. 776.</w:t>
      </w:r>
    </w:p>
    <w:p w:rsidR="009A51DD" w:rsidRPr="008570EE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F7BD4">
        <w:rPr>
          <w:sz w:val="28"/>
          <w:szCs w:val="28"/>
        </w:rPr>
        <w:t>Федеральный закон от 17 июля 2009 г. № 172-ФЗ «Об антикоррупционной экспертизе нормативных правовых актов и проектов нормативны</w:t>
      </w:r>
      <w:r w:rsidR="00C15BD7" w:rsidRPr="001F7BD4">
        <w:rPr>
          <w:sz w:val="28"/>
          <w:szCs w:val="28"/>
        </w:rPr>
        <w:t xml:space="preserve">х правовых актов» </w:t>
      </w:r>
      <w:r w:rsidRPr="001F7BD4">
        <w:rPr>
          <w:sz w:val="28"/>
          <w:szCs w:val="28"/>
        </w:rPr>
        <w:t>// Собрание законодатель</w:t>
      </w:r>
      <w:r w:rsidR="00C15BD7" w:rsidRPr="001F7BD4">
        <w:rPr>
          <w:sz w:val="28"/>
          <w:szCs w:val="28"/>
        </w:rPr>
        <w:t xml:space="preserve">ства РФ. 2009. № 29. </w:t>
      </w:r>
      <w:r w:rsidR="00C15BD7" w:rsidRPr="008570EE">
        <w:rPr>
          <w:sz w:val="28"/>
          <w:szCs w:val="28"/>
        </w:rPr>
        <w:t>Ст. </w:t>
      </w:r>
      <w:r w:rsidRPr="008570EE">
        <w:rPr>
          <w:sz w:val="28"/>
          <w:szCs w:val="28"/>
        </w:rPr>
        <w:t>3609.</w:t>
      </w:r>
    </w:p>
    <w:p w:rsidR="009A51DD" w:rsidRPr="008570EE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570EE">
        <w:rPr>
          <w:sz w:val="28"/>
          <w:szCs w:val="28"/>
        </w:rPr>
        <w:t>Федеральный закон от 28 декабря 2010 г. № 403-ФЗ«О Следственном комитете Российской Федерации» // Собрание законодательства РФ. 2011. № 1. Ст. 15.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8570EE">
        <w:rPr>
          <w:sz w:val="28"/>
          <w:szCs w:val="28"/>
        </w:rPr>
        <w:t xml:space="preserve">Федеральный закон от 27 июля 2010 г. № 210-ФЗ «Об организации предоставления государственных и муниципальных услуг» </w:t>
      </w:r>
      <w:r w:rsidRPr="00BE6BFD">
        <w:rPr>
          <w:sz w:val="28"/>
          <w:szCs w:val="28"/>
        </w:rPr>
        <w:t>// Собрание законодательства РФ. 2010. № 31. Ст.</w:t>
      </w:r>
      <w:r w:rsidR="00C15BD7">
        <w:rPr>
          <w:sz w:val="28"/>
          <w:szCs w:val="28"/>
        </w:rPr>
        <w:t> </w:t>
      </w:r>
      <w:r w:rsidRPr="00BE6BFD">
        <w:rPr>
          <w:sz w:val="28"/>
          <w:szCs w:val="28"/>
        </w:rPr>
        <w:t>4179.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7 февраля 2011 года № 3-ФЗ «О полиции» // Собрание законодательства РФ. 2011. № 7. Ст. 900.</w:t>
      </w:r>
    </w:p>
    <w:p w:rsidR="00A74F19" w:rsidRPr="004613F4" w:rsidRDefault="00A74F19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pacing w:val="-8"/>
          <w:sz w:val="28"/>
          <w:szCs w:val="28"/>
        </w:rPr>
      </w:pPr>
      <w:r w:rsidRPr="004613F4">
        <w:rPr>
          <w:spacing w:val="-8"/>
          <w:sz w:val="28"/>
          <w:szCs w:val="28"/>
        </w:rPr>
        <w:t>Федеральный закон от 4 мая 2011 г. № 97-ФЗ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//  Собрание законодательства РФ. 2011. № 19. Ст. 2714.</w:t>
      </w:r>
    </w:p>
    <w:p w:rsidR="00627596" w:rsidRPr="00BE6BFD" w:rsidRDefault="00627596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6 декабря 2011 г. № 395-ФЗ «</w:t>
      </w:r>
      <w:r w:rsidR="004F6328" w:rsidRPr="00BE6BFD">
        <w:rPr>
          <w:sz w:val="28"/>
          <w:szCs w:val="28"/>
        </w:rPr>
        <w:t xml:space="preserve">О внесении изменений в отдельные законодательные акты </w:t>
      </w:r>
      <w:r w:rsidR="00732B88" w:rsidRPr="00BE6BFD">
        <w:rPr>
          <w:sz w:val="28"/>
          <w:szCs w:val="28"/>
        </w:rPr>
        <w:t xml:space="preserve">Российской Федерации </w:t>
      </w:r>
      <w:r w:rsidR="004F6328" w:rsidRPr="00BE6BFD">
        <w:rPr>
          <w:sz w:val="28"/>
          <w:szCs w:val="28"/>
        </w:rPr>
        <w:t xml:space="preserve">в связи с введением ротации на государственной гражданской службе» </w:t>
      </w:r>
      <w:r w:rsidRPr="00BE6BFD">
        <w:rPr>
          <w:sz w:val="28"/>
          <w:szCs w:val="28"/>
        </w:rPr>
        <w:t xml:space="preserve">// Собрание законодательства РФ. </w:t>
      </w:r>
      <w:r w:rsidR="004F6328" w:rsidRPr="00BE6BFD">
        <w:rPr>
          <w:sz w:val="28"/>
          <w:szCs w:val="28"/>
        </w:rPr>
        <w:t>2011. № 50. Ст. 7337.</w:t>
      </w:r>
    </w:p>
    <w:p w:rsidR="00895914" w:rsidRPr="00BE6BFD" w:rsidRDefault="00626248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1 февраля 2012 г. № 3-ФЗ «О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сделок» // Собрание законодательства РФ. 2012. № 6. Ст. 622.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Указ Президента РФ от 21 сентября 2009 г.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 // Собрание законодательства РФ. 2009. № 39. Ст. 4589.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13 апреля 2010 г. № 460 «О Национальной стратегии противодействия коррупции и Национальном плане противодействия коррупции на 2010 - 2011 годы» // Собрание законодательства РФ. 2010. № 16. Ст. 1875.</w:t>
      </w:r>
    </w:p>
    <w:p w:rsidR="00AA2397" w:rsidRPr="00BE6BFD" w:rsidRDefault="00AA2397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21 июля 2010 г. № 925 «О мерах по реализации отдельных положений Федерального закона «О противодействии коррупции» // Собрание законодательства РФ. 2010. № 30. Ст. 4070.</w:t>
      </w:r>
    </w:p>
    <w:p w:rsidR="00AA2397" w:rsidRPr="00BE6BFD" w:rsidRDefault="00AA2397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13 марта 2012 г.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 // Собрание законодательства РФ. 2012. №</w:t>
      </w:r>
      <w:r w:rsidR="00732B88">
        <w:rPr>
          <w:sz w:val="28"/>
          <w:szCs w:val="28"/>
        </w:rPr>
        <w:t> </w:t>
      </w:r>
      <w:r w:rsidR="00C15BD7">
        <w:rPr>
          <w:sz w:val="28"/>
          <w:szCs w:val="28"/>
        </w:rPr>
        <w:t> </w:t>
      </w:r>
      <w:r w:rsidRPr="00BE6BFD">
        <w:rPr>
          <w:sz w:val="28"/>
          <w:szCs w:val="28"/>
        </w:rPr>
        <w:t>12. Ст. 1391.</w:t>
      </w:r>
    </w:p>
    <w:p w:rsidR="009428D6" w:rsidRPr="00BE6BFD" w:rsidRDefault="00584828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9 февраля 2011 года № 167 «Об общественном обсуждении проектов федеральных конституционных законов и федеральных законов» // Собрание зако</w:t>
      </w:r>
      <w:r w:rsidR="00C15BD7">
        <w:rPr>
          <w:sz w:val="28"/>
          <w:szCs w:val="28"/>
        </w:rPr>
        <w:t>нодательства РФ. 2011. № 7. Ст. </w:t>
      </w:r>
      <w:r w:rsidRPr="00BE6BFD">
        <w:rPr>
          <w:sz w:val="28"/>
          <w:szCs w:val="28"/>
        </w:rPr>
        <w:t>939.</w:t>
      </w:r>
    </w:p>
    <w:p w:rsidR="00584828" w:rsidRPr="00BE6BFD" w:rsidRDefault="00584828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Постановление Правительства РФ от 22 февраля 2012 г. № 159 «Об утверждении правил проведения общественного обсуждения проектов федеральных конституционных законов и федеральных законов» // Собрание законодательства РФ. 2012. № 10. Ст. 1247.</w:t>
      </w:r>
    </w:p>
    <w:p w:rsidR="00613099" w:rsidRPr="00BE6BFD" w:rsidRDefault="00AA2397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Постановление Правительства </w:t>
      </w:r>
      <w:r w:rsidR="00A14CED" w:rsidRPr="00BE6BFD">
        <w:rPr>
          <w:sz w:val="28"/>
          <w:szCs w:val="28"/>
        </w:rPr>
        <w:t>РФ от 26 февраля 2010 г. № 96 «</w:t>
      </w:r>
      <w:r w:rsidRPr="00BE6BFD">
        <w:rPr>
          <w:sz w:val="28"/>
          <w:szCs w:val="28"/>
        </w:rPr>
        <w:t xml:space="preserve">Об антикоррупционной экспертизе нормативных правовых актов и проектов нормативных правовых актов»// </w:t>
      </w:r>
      <w:r w:rsidR="009612F7" w:rsidRPr="00BE6BFD">
        <w:rPr>
          <w:sz w:val="28"/>
          <w:szCs w:val="28"/>
        </w:rPr>
        <w:t>Собрание законодательства РФ. 2010. № 10.С</w:t>
      </w:r>
      <w:r w:rsidR="00613099" w:rsidRPr="00BE6BFD">
        <w:rPr>
          <w:sz w:val="28"/>
          <w:szCs w:val="28"/>
        </w:rPr>
        <w:t>т. 1084</w:t>
      </w:r>
      <w:r w:rsidR="009612F7" w:rsidRPr="00BE6BFD">
        <w:rPr>
          <w:sz w:val="28"/>
          <w:szCs w:val="28"/>
        </w:rPr>
        <w:t>.</w:t>
      </w:r>
    </w:p>
    <w:p w:rsidR="004746BD" w:rsidRPr="00BE6BFD" w:rsidRDefault="004746BD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Постановление Правительства РФ от 8 сентября 2010 г. № 697 «О единой системе межведомственного электронного взаимодействия» // Собрание законодательства РФ. 2010. № 38. Ст. 4823.</w:t>
      </w:r>
    </w:p>
    <w:p w:rsidR="003B370B" w:rsidRPr="00BE6BFD" w:rsidRDefault="00AA21B3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Приказ Министерства юстиции Российской Федерации от</w:t>
      </w:r>
      <w:r w:rsidR="0080315A">
        <w:rPr>
          <w:sz w:val="28"/>
          <w:szCs w:val="28"/>
        </w:rPr>
        <w:t> </w:t>
      </w:r>
      <w:r w:rsidRPr="00BE6BFD">
        <w:rPr>
          <w:sz w:val="28"/>
          <w:szCs w:val="28"/>
        </w:rPr>
        <w:t>31</w:t>
      </w:r>
      <w:r w:rsidR="0080315A">
        <w:rPr>
          <w:sz w:val="28"/>
          <w:szCs w:val="28"/>
        </w:rPr>
        <w:t> </w:t>
      </w:r>
      <w:r w:rsidRPr="00BE6BFD">
        <w:rPr>
          <w:sz w:val="28"/>
          <w:szCs w:val="28"/>
        </w:rPr>
        <w:t xml:space="preserve">марта 2009 г. № 92 «Об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r w:rsidRPr="00BE6BFD">
        <w:rPr>
          <w:sz w:val="28"/>
          <w:szCs w:val="28"/>
        </w:rPr>
        <w:lastRenderedPageBreak/>
        <w:t>коррупциогенность»// Бюллетень нормативных актов федеральных органов исполнительной власти. 2009. № 17.</w:t>
      </w:r>
    </w:p>
    <w:p w:rsidR="003B370B" w:rsidRPr="00BE6BFD" w:rsidRDefault="003B370B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Приказ Генеральной прокуратуры Российской Федера</w:t>
      </w:r>
      <w:r w:rsidR="0080315A">
        <w:rPr>
          <w:sz w:val="28"/>
          <w:szCs w:val="28"/>
        </w:rPr>
        <w:t>ции от 28 </w:t>
      </w:r>
      <w:r w:rsidRPr="00BE6BFD">
        <w:rPr>
          <w:sz w:val="28"/>
          <w:szCs w:val="28"/>
        </w:rPr>
        <w:t>декабря 2009 г. № 400 «Об организации проведения антикоррупционной эксперт</w:t>
      </w:r>
      <w:r w:rsidR="0080315A">
        <w:rPr>
          <w:sz w:val="28"/>
          <w:szCs w:val="28"/>
        </w:rPr>
        <w:t>изы нормативных правовых актов»</w:t>
      </w:r>
      <w:r w:rsidRPr="00BE6BFD">
        <w:rPr>
          <w:sz w:val="28"/>
          <w:szCs w:val="28"/>
        </w:rPr>
        <w:t xml:space="preserve">// Законность. 2010. № 4. </w:t>
      </w:r>
    </w:p>
    <w:p w:rsidR="00D60BAF" w:rsidRPr="00BE6BFD" w:rsidRDefault="00D60BAF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Стратегия развития информационного общества в Российской Федерации (утв. Президентом Российской Федерации 7 февра</w:t>
      </w:r>
      <w:r w:rsidR="0080315A">
        <w:rPr>
          <w:sz w:val="28"/>
          <w:szCs w:val="28"/>
        </w:rPr>
        <w:t>ля 2008 г. № </w:t>
      </w:r>
      <w:r w:rsidRPr="00BE6BFD">
        <w:rPr>
          <w:sz w:val="28"/>
          <w:szCs w:val="28"/>
        </w:rPr>
        <w:t xml:space="preserve">Пр-212) // Российская газета. 2008. 16 февр. </w:t>
      </w:r>
    </w:p>
    <w:p w:rsidR="009A51DD" w:rsidRPr="00BE6BFD" w:rsidRDefault="004746BD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Государственная программа Российской Федерации «Информационное общество (2011 – 2020 годы)» (утв. распоряжением Правительства Российской Федерации от 20 октября 2010 г. № 1815-р, в ред. распоряжения Правительства Российской Федерации  от 2 декабря 2011 г. № 2161-р) // Собрание законодательства РФ. 2010. № 46. Ст. 6026.</w:t>
      </w:r>
    </w:p>
    <w:p w:rsidR="009A51DD" w:rsidRPr="00BE6BFD" w:rsidRDefault="009A51DD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Постановление Пленума Верховного Суда РФ от 10 февраля </w:t>
      </w:r>
      <w:r w:rsidR="00CD4090" w:rsidRPr="00BE6BFD">
        <w:rPr>
          <w:sz w:val="28"/>
          <w:szCs w:val="28"/>
        </w:rPr>
        <w:br/>
      </w:r>
      <w:r w:rsidRPr="00BE6BFD">
        <w:rPr>
          <w:sz w:val="28"/>
          <w:szCs w:val="28"/>
        </w:rPr>
        <w:t>2000 г. № 6 «О судебной практике по делам о взяточничестве и коммерческом подкупе» // Бюллетень Верховного Суда РФ. 2000. № 4.</w:t>
      </w:r>
    </w:p>
    <w:p w:rsidR="00AA2397" w:rsidRPr="0080315A" w:rsidRDefault="00AA2397" w:rsidP="0045387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A2397" w:rsidRPr="004613F4" w:rsidRDefault="00AA2397" w:rsidP="004613F4">
      <w:pPr>
        <w:spacing w:line="276" w:lineRule="auto"/>
        <w:jc w:val="center"/>
        <w:rPr>
          <w:b/>
          <w:sz w:val="28"/>
          <w:szCs w:val="28"/>
        </w:rPr>
      </w:pPr>
      <w:r w:rsidRPr="004613F4">
        <w:rPr>
          <w:b/>
          <w:sz w:val="28"/>
          <w:szCs w:val="28"/>
        </w:rPr>
        <w:t xml:space="preserve">Литература </w:t>
      </w:r>
    </w:p>
    <w:p w:rsidR="00AA2397" w:rsidRPr="00BE6BFD" w:rsidRDefault="00AA2397" w:rsidP="00453878">
      <w:pPr>
        <w:spacing w:line="276" w:lineRule="auto"/>
        <w:ind w:firstLine="709"/>
        <w:jc w:val="both"/>
        <w:rPr>
          <w:sz w:val="28"/>
          <w:szCs w:val="28"/>
        </w:rPr>
      </w:pP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Гриб В.Г., Окс Л.Е. Противодействие коррупции: </w:t>
      </w:r>
      <w:r w:rsidR="007949B3" w:rsidRPr="00BE6BFD">
        <w:rPr>
          <w:sz w:val="28"/>
          <w:szCs w:val="28"/>
        </w:rPr>
        <w:t>Учеб</w:t>
      </w:r>
      <w:r w:rsidRPr="00BE6BFD">
        <w:rPr>
          <w:sz w:val="28"/>
          <w:szCs w:val="28"/>
        </w:rPr>
        <w:t>.пособие. М.: Московская финансово-промышленная академия, 2011.</w:t>
      </w:r>
    </w:p>
    <w:p w:rsidR="00BF2E52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Комментарий к Федеральному закону от 25.12.2008 № 273-ФЗ «О противодействии коррупции» (постатейный) / И.С. Алихаджиева (и др.); под ред. С.Ю. Наумова, С.Е. Чаннова. М., 2009.</w:t>
      </w:r>
    </w:p>
    <w:p w:rsidR="00BF2E52" w:rsidRPr="00BE6BFD" w:rsidRDefault="00BF2E52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Овчинский В.С. Международно-правовые основы борьбы с коррупцией и отмыванием преступных доходов: сборник документов. М.: Инфра-М, 2010.</w:t>
      </w:r>
    </w:p>
    <w:p w:rsidR="00E233CB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233CB">
        <w:rPr>
          <w:sz w:val="28"/>
          <w:szCs w:val="28"/>
        </w:rPr>
        <w:t>Чашин А.Н. Коррупция в России: стратегия, тактика и методы борьбы. М.: Дело и Сервис, 2009.</w:t>
      </w:r>
    </w:p>
    <w:p w:rsidR="00DD508A" w:rsidRPr="00E233CB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233CB">
        <w:rPr>
          <w:sz w:val="28"/>
          <w:szCs w:val="28"/>
        </w:rPr>
        <w:t>Абашидзе А.Х. Национальные и международные меры в борьбе против коррупции // Юрист-международник. 2007. № 2.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Антикоррупционная экспертиза нормативно-правовых актов и их проектов / М.С. Азаров, В.В. Астанин, И.С. Барзилова и др.; сост. Е.Р. Россинская. М</w:t>
      </w:r>
      <w:r w:rsidR="003F69D5" w:rsidRPr="00BE6BFD">
        <w:rPr>
          <w:sz w:val="28"/>
          <w:szCs w:val="28"/>
        </w:rPr>
        <w:t>.</w:t>
      </w:r>
      <w:r w:rsidRPr="00BE6BFD">
        <w:rPr>
          <w:sz w:val="28"/>
          <w:szCs w:val="28"/>
        </w:rPr>
        <w:t>: Проспект, 2010.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Астанин В.В. Антикоррупционная политика России: криминологические аспекты. Автореф. дис. … д-ра юрид.наук. М., 2009.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Бастрыкин А.И. Коррупция как один из факторов угрозы национальной безопасности Российской Федерации // Право и безопасность. 2001. № 3-4. С. 5-8.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Богданов И.Я. Коррупция в России: Социально.-экономические и правовые аспекты / И.Я. Богданов, А.П. Калинин; Рос. акад. наук. Ин-т соц.-полит. исслед. М., 2001.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Гаухман Л.Д. Законодательное обеспечение борьбы с коррупцией // Журнал российского права. 2000. № 12. </w:t>
      </w:r>
    </w:p>
    <w:p w:rsidR="003154CE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Гладких В.И. Коррупция в России: генезис, детерминанты и пути преодоления // Российский следователь. 2001. № 3.</w:t>
      </w:r>
    </w:p>
    <w:p w:rsidR="003154CE" w:rsidRPr="00BE6BFD" w:rsidRDefault="003F69D5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Добреньков В.И. </w:t>
      </w:r>
      <w:r w:rsidR="003154CE" w:rsidRPr="00BE6BFD">
        <w:rPr>
          <w:sz w:val="28"/>
          <w:szCs w:val="28"/>
        </w:rPr>
        <w:t>Коррупция. Современные подходы к исследованию. М.: Академические проект, 2009.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Егорова Н. О взяточничестве и коммерческом подкупе // Российская юстиция. 2001. № 10.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Здравомыслов Б.В. Квалификация взяточничества. М., 1999.</w:t>
      </w:r>
    </w:p>
    <w:p w:rsidR="00DD508A" w:rsidRPr="00BE6BFD" w:rsidRDefault="003F69D5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Карабанов А.Л. </w:t>
      </w:r>
      <w:r w:rsidR="00DD508A" w:rsidRPr="00BE6BFD">
        <w:rPr>
          <w:sz w:val="28"/>
          <w:szCs w:val="28"/>
        </w:rPr>
        <w:t>Современные проблемы противодействия коррупции: уголовно-право</w:t>
      </w:r>
      <w:r w:rsidRPr="00BE6BFD">
        <w:rPr>
          <w:sz w:val="28"/>
          <w:szCs w:val="28"/>
        </w:rPr>
        <w:t xml:space="preserve">вой и криминологический аспекты / А.Л.  Карабанов, С.К. Мелькин. </w:t>
      </w:r>
      <w:r w:rsidR="00DD508A" w:rsidRPr="00BE6BFD">
        <w:rPr>
          <w:sz w:val="28"/>
          <w:szCs w:val="28"/>
        </w:rPr>
        <w:t>М.: ВолтерсКлувер, 2010.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Королева М.В. Роль коррупции в криминализации правоохранительной деятельности // Уголовное право. 2007. № 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Коррупция: политические, экономические, организационные и правовые проблемы / под ред. В.В. Лунева. М.: Юрист, 2001.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Кузьмин Н.А. К вопросу о понятии и природе коррупции // Российский следователь. 2009. № 24.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Куракин А.В. Административно-правовые средства предупреждения и пречесения коррупции в системе государственной службы Российской Федерации. Автореф. дис. … д-ра юрид.наук. Люберцы, 2008.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Летуновский В.В., Агеев А.А. О противодействии коррупции // Российская юстиция. 2010. № 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Лопашенко Н.А. Уголовная политика. М.: ВолтерсКлувер, 2009. 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Максимов С.В. Коррупция. Закон. Ответственность. М., 2000.</w:t>
      </w:r>
    </w:p>
    <w:p w:rsidR="003B3582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Мирошниченко Д.В. Уголовно-правовое воздействие на коррупцию. М.: Юрлитинформ, 2010.</w:t>
      </w:r>
    </w:p>
    <w:p w:rsidR="003B3582" w:rsidRPr="00BE6BFD" w:rsidRDefault="003B3582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Мусаелян М.Ф., Хатаева М.А. правовые проблемы противодействия коррупции // Журнал российского права. 2012. № 1.</w:t>
      </w:r>
    </w:p>
    <w:p w:rsidR="003B3582" w:rsidRPr="00BE6BFD" w:rsidRDefault="003B3582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Пименов Н.А. Проблемы коррупции в России // Российская юстиция. 2011. № 5.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Правовые акты: антикоррупционный анализ: научно-практическое пособие / И.С. Власов, А.А. Колесник, Т.О. Кошаева и др.; отв. ред. В.Н. Найденко, Ю.А. Тихомиров, Т.Я. Хабриева. М.: КОНТРАКТ, ВолтерсКлувер, 2010. 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Роуз-Аккерман С. Коррупция и государство. Причины, следствия, реформы. М., 2003.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Скобликов П.А. </w:t>
      </w:r>
      <w:r w:rsidR="00A65314" w:rsidRPr="00BE6BFD">
        <w:rPr>
          <w:sz w:val="28"/>
          <w:szCs w:val="28"/>
        </w:rPr>
        <w:t>Актуальные</w:t>
      </w:r>
      <w:r w:rsidRPr="00BE6BFD">
        <w:rPr>
          <w:sz w:val="28"/>
          <w:szCs w:val="28"/>
        </w:rPr>
        <w:t xml:space="preserve"> проблемы борьбы с коррупцией и организованной преступностью в современной России. М.: Норма, 2007.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Сторчилова Н.В. Современное российское законодательство в сфере борьбы с коррупцией // Российский следователь. 2009. № 8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Тимофеев Л.Н. Институциональная коррупция: очерки теории. М., 2000.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Третьяков В.И. Организованная преступность и легализация криминальных доходов. Автореф. дис. … д-ра юрид.наук. Ростов-на-Дону, 2009.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Уланов В.В. К вопросу о мерах борьбы с коррупцией в регионах России // Российский следователь. 2009. № 12.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Хромова Е.И. Коррупция как социально-правовой феномен // Вопросы экономики и права. 2011. № 5. 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Цирин А.М. Формирование институциональной основы противодействия коррупции в федеральных органах исполнительной власти // Журнал российского права. 2009. № 3.</w:t>
      </w:r>
    </w:p>
    <w:p w:rsidR="00AA2397" w:rsidRPr="004613F4" w:rsidRDefault="00AA2397" w:rsidP="004613F4">
      <w:pPr>
        <w:tabs>
          <w:tab w:val="num" w:pos="0"/>
          <w:tab w:val="left" w:pos="1260"/>
        </w:tabs>
        <w:spacing w:line="276" w:lineRule="auto"/>
        <w:jc w:val="center"/>
        <w:rPr>
          <w:b/>
          <w:sz w:val="28"/>
          <w:szCs w:val="28"/>
        </w:rPr>
      </w:pPr>
    </w:p>
    <w:sectPr w:rsidR="00AA2397" w:rsidRPr="004613F4" w:rsidSect="00453878"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CC" w:rsidRDefault="006051CC" w:rsidP="00687ABE">
      <w:r>
        <w:separator/>
      </w:r>
    </w:p>
  </w:endnote>
  <w:endnote w:type="continuationSeparator" w:id="0">
    <w:p w:rsidR="006051CC" w:rsidRDefault="006051CC" w:rsidP="0068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 C">
    <w:altName w:val="Petersburg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40" w:rsidRDefault="00741B41">
    <w:pPr>
      <w:pStyle w:val="a6"/>
      <w:jc w:val="center"/>
    </w:pPr>
    <w:r>
      <w:fldChar w:fldCharType="begin"/>
    </w:r>
    <w:r w:rsidR="00362540">
      <w:instrText xml:space="preserve"> PAGE   \* MERGEFORMAT </w:instrText>
    </w:r>
    <w:r>
      <w:fldChar w:fldCharType="separate"/>
    </w:r>
    <w:r w:rsidR="00AB18A9">
      <w:rPr>
        <w:noProof/>
      </w:rPr>
      <w:t>2</w:t>
    </w:r>
    <w:r>
      <w:rPr>
        <w:noProof/>
      </w:rPr>
      <w:fldChar w:fldCharType="end"/>
    </w:r>
  </w:p>
  <w:p w:rsidR="00C15BD7" w:rsidRDefault="00C15B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049214"/>
      <w:docPartObj>
        <w:docPartGallery w:val="Page Numbers (Bottom of Page)"/>
        <w:docPartUnique/>
      </w:docPartObj>
    </w:sdtPr>
    <w:sdtEndPr/>
    <w:sdtContent>
      <w:p w:rsidR="00362540" w:rsidRDefault="00741B41">
        <w:pPr>
          <w:pStyle w:val="a6"/>
          <w:jc w:val="center"/>
        </w:pPr>
        <w:r>
          <w:fldChar w:fldCharType="begin"/>
        </w:r>
        <w:r w:rsidR="00362540">
          <w:instrText>PAGE   \* MERGEFORMAT</w:instrText>
        </w:r>
        <w:r>
          <w:fldChar w:fldCharType="separate"/>
        </w:r>
        <w:r w:rsidR="00AB18A9">
          <w:rPr>
            <w:noProof/>
          </w:rPr>
          <w:t>1</w:t>
        </w:r>
        <w:r>
          <w:fldChar w:fldCharType="end"/>
        </w:r>
      </w:p>
    </w:sdtContent>
  </w:sdt>
  <w:p w:rsidR="00362540" w:rsidRDefault="003625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CC" w:rsidRDefault="006051CC" w:rsidP="00687ABE">
      <w:r>
        <w:separator/>
      </w:r>
    </w:p>
  </w:footnote>
  <w:footnote w:type="continuationSeparator" w:id="0">
    <w:p w:rsidR="006051CC" w:rsidRDefault="006051CC" w:rsidP="0068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AF1"/>
    <w:multiLevelType w:val="hybridMultilevel"/>
    <w:tmpl w:val="8DC65A8C"/>
    <w:lvl w:ilvl="0" w:tplc="2FAAF86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B3575"/>
    <w:multiLevelType w:val="hybridMultilevel"/>
    <w:tmpl w:val="02F48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6A6C"/>
    <w:multiLevelType w:val="hybridMultilevel"/>
    <w:tmpl w:val="1AD82480"/>
    <w:lvl w:ilvl="0" w:tplc="92E27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F84B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7189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AE86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C8E4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E024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F00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9B4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E89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055665E9"/>
    <w:multiLevelType w:val="hybridMultilevel"/>
    <w:tmpl w:val="B8F8A0AE"/>
    <w:lvl w:ilvl="0" w:tplc="BBBCAB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125F0C2A"/>
    <w:multiLevelType w:val="hybridMultilevel"/>
    <w:tmpl w:val="A5507484"/>
    <w:lvl w:ilvl="0" w:tplc="498E2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89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E83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D4A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2F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46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83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61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2C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713AC"/>
    <w:multiLevelType w:val="multilevel"/>
    <w:tmpl w:val="88B0736C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FC0068"/>
    <w:multiLevelType w:val="hybridMultilevel"/>
    <w:tmpl w:val="DB6AF5A4"/>
    <w:lvl w:ilvl="0" w:tplc="6428AF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AEF7826"/>
    <w:multiLevelType w:val="hybridMultilevel"/>
    <w:tmpl w:val="3328F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527A"/>
    <w:multiLevelType w:val="hybridMultilevel"/>
    <w:tmpl w:val="98B25F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C77799"/>
    <w:multiLevelType w:val="hybridMultilevel"/>
    <w:tmpl w:val="DEA2AE52"/>
    <w:lvl w:ilvl="0" w:tplc="BE7E6C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3C91D0A"/>
    <w:multiLevelType w:val="hybridMultilevel"/>
    <w:tmpl w:val="C92E9370"/>
    <w:lvl w:ilvl="0" w:tplc="DE3E8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5E8623E"/>
    <w:multiLevelType w:val="hybridMultilevel"/>
    <w:tmpl w:val="DEDC3E9C"/>
    <w:lvl w:ilvl="0" w:tplc="68EA3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68903CC"/>
    <w:multiLevelType w:val="hybridMultilevel"/>
    <w:tmpl w:val="687C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953957"/>
    <w:multiLevelType w:val="hybridMultilevel"/>
    <w:tmpl w:val="18BC3BB2"/>
    <w:lvl w:ilvl="0" w:tplc="8ABAAB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D0F2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42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A6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AA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C3A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E8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68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4A1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0053"/>
    <w:multiLevelType w:val="hybridMultilevel"/>
    <w:tmpl w:val="1E56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A74EF"/>
    <w:multiLevelType w:val="hybridMultilevel"/>
    <w:tmpl w:val="E66C81B8"/>
    <w:lvl w:ilvl="0" w:tplc="1E76DD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FCA1EBA"/>
    <w:multiLevelType w:val="hybridMultilevel"/>
    <w:tmpl w:val="EDB84DD2"/>
    <w:lvl w:ilvl="0" w:tplc="DE9A691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D4B2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1A53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64FB0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30C3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ECE5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F4A8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627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0A6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34B0D46"/>
    <w:multiLevelType w:val="hybridMultilevel"/>
    <w:tmpl w:val="651AFACA"/>
    <w:lvl w:ilvl="0" w:tplc="4F4EEEE4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B1AD8"/>
    <w:multiLevelType w:val="hybridMultilevel"/>
    <w:tmpl w:val="A4C0C398"/>
    <w:lvl w:ilvl="0" w:tplc="CDAE381A">
      <w:start w:val="9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EE1A85"/>
    <w:multiLevelType w:val="hybridMultilevel"/>
    <w:tmpl w:val="346A5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43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4E0D93"/>
    <w:multiLevelType w:val="hybridMultilevel"/>
    <w:tmpl w:val="3C76E4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7391F7F"/>
    <w:multiLevelType w:val="hybridMultilevel"/>
    <w:tmpl w:val="E542B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373C3E"/>
    <w:multiLevelType w:val="multilevel"/>
    <w:tmpl w:val="5AFAB0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484308E2"/>
    <w:multiLevelType w:val="hybridMultilevel"/>
    <w:tmpl w:val="EE860A62"/>
    <w:lvl w:ilvl="0" w:tplc="BD4C8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4A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C4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0A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80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CA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42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274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AF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657163"/>
    <w:multiLevelType w:val="hybridMultilevel"/>
    <w:tmpl w:val="4142F604"/>
    <w:lvl w:ilvl="0" w:tplc="9CDE84B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56192F"/>
    <w:multiLevelType w:val="hybridMultilevel"/>
    <w:tmpl w:val="95CC2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227EAB"/>
    <w:multiLevelType w:val="hybridMultilevel"/>
    <w:tmpl w:val="57B4F2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7300906"/>
    <w:multiLevelType w:val="hybridMultilevel"/>
    <w:tmpl w:val="08C81B70"/>
    <w:lvl w:ilvl="0" w:tplc="32287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ACD4432"/>
    <w:multiLevelType w:val="hybridMultilevel"/>
    <w:tmpl w:val="8E2A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BE580E"/>
    <w:multiLevelType w:val="hybridMultilevel"/>
    <w:tmpl w:val="B08C7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0F2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42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A6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AA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C3A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E8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68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4A1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6724F"/>
    <w:multiLevelType w:val="hybridMultilevel"/>
    <w:tmpl w:val="C22A6334"/>
    <w:lvl w:ilvl="0" w:tplc="137AB3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68880042"/>
    <w:multiLevelType w:val="hybridMultilevel"/>
    <w:tmpl w:val="30046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CE4830"/>
    <w:multiLevelType w:val="hybridMultilevel"/>
    <w:tmpl w:val="1B4EC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AF0A6A"/>
    <w:multiLevelType w:val="multilevel"/>
    <w:tmpl w:val="7428BC44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4" w15:restartNumberingAfterBreak="0">
    <w:nsid w:val="6F4339CD"/>
    <w:multiLevelType w:val="hybridMultilevel"/>
    <w:tmpl w:val="3C76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6F127E"/>
    <w:multiLevelType w:val="hybridMultilevel"/>
    <w:tmpl w:val="CA96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BD59F2"/>
    <w:multiLevelType w:val="hybridMultilevel"/>
    <w:tmpl w:val="4EB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43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2A2C61"/>
    <w:multiLevelType w:val="hybridMultilevel"/>
    <w:tmpl w:val="A58C590A"/>
    <w:lvl w:ilvl="0" w:tplc="47AE5F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A775D9"/>
    <w:multiLevelType w:val="hybridMultilevel"/>
    <w:tmpl w:val="2B50E298"/>
    <w:lvl w:ilvl="0" w:tplc="DB3E5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BF8197D"/>
    <w:multiLevelType w:val="hybridMultilevel"/>
    <w:tmpl w:val="E66C81B8"/>
    <w:lvl w:ilvl="0" w:tplc="1E76DD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F96211"/>
    <w:multiLevelType w:val="hybridMultilevel"/>
    <w:tmpl w:val="50ECEA60"/>
    <w:lvl w:ilvl="0" w:tplc="BBBCAB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8"/>
  </w:num>
  <w:num w:numId="2">
    <w:abstractNumId w:val="35"/>
  </w:num>
  <w:num w:numId="3">
    <w:abstractNumId w:val="12"/>
  </w:num>
  <w:num w:numId="4">
    <w:abstractNumId w:val="34"/>
  </w:num>
  <w:num w:numId="5">
    <w:abstractNumId w:val="36"/>
  </w:num>
  <w:num w:numId="6">
    <w:abstractNumId w:val="7"/>
  </w:num>
  <w:num w:numId="7">
    <w:abstractNumId w:val="25"/>
  </w:num>
  <w:num w:numId="8">
    <w:abstractNumId w:val="40"/>
  </w:num>
  <w:num w:numId="9">
    <w:abstractNumId w:val="26"/>
  </w:num>
  <w:num w:numId="10">
    <w:abstractNumId w:val="33"/>
  </w:num>
  <w:num w:numId="11">
    <w:abstractNumId w:val="31"/>
  </w:num>
  <w:num w:numId="12">
    <w:abstractNumId w:val="20"/>
  </w:num>
  <w:num w:numId="13">
    <w:abstractNumId w:val="30"/>
  </w:num>
  <w:num w:numId="14">
    <w:abstractNumId w:val="6"/>
  </w:num>
  <w:num w:numId="15">
    <w:abstractNumId w:val="11"/>
  </w:num>
  <w:num w:numId="16">
    <w:abstractNumId w:val="10"/>
  </w:num>
  <w:num w:numId="17">
    <w:abstractNumId w:val="27"/>
  </w:num>
  <w:num w:numId="18">
    <w:abstractNumId w:val="38"/>
  </w:num>
  <w:num w:numId="19">
    <w:abstractNumId w:val="9"/>
  </w:num>
  <w:num w:numId="20">
    <w:abstractNumId w:val="15"/>
  </w:num>
  <w:num w:numId="21">
    <w:abstractNumId w:val="5"/>
  </w:num>
  <w:num w:numId="22">
    <w:abstractNumId w:val="0"/>
  </w:num>
  <w:num w:numId="23">
    <w:abstractNumId w:val="37"/>
  </w:num>
  <w:num w:numId="24">
    <w:abstractNumId w:val="23"/>
  </w:num>
  <w:num w:numId="25">
    <w:abstractNumId w:val="4"/>
  </w:num>
  <w:num w:numId="26">
    <w:abstractNumId w:val="39"/>
  </w:num>
  <w:num w:numId="27">
    <w:abstractNumId w:val="3"/>
  </w:num>
  <w:num w:numId="28">
    <w:abstractNumId w:val="24"/>
  </w:num>
  <w:num w:numId="29">
    <w:abstractNumId w:val="16"/>
  </w:num>
  <w:num w:numId="30">
    <w:abstractNumId w:val="22"/>
  </w:num>
  <w:num w:numId="31">
    <w:abstractNumId w:val="13"/>
  </w:num>
  <w:num w:numId="32">
    <w:abstractNumId w:val="29"/>
  </w:num>
  <w:num w:numId="33">
    <w:abstractNumId w:val="18"/>
  </w:num>
  <w:num w:numId="34">
    <w:abstractNumId w:val="2"/>
  </w:num>
  <w:num w:numId="35">
    <w:abstractNumId w:val="19"/>
  </w:num>
  <w:num w:numId="36">
    <w:abstractNumId w:val="21"/>
  </w:num>
  <w:num w:numId="37">
    <w:abstractNumId w:val="1"/>
  </w:num>
  <w:num w:numId="38">
    <w:abstractNumId w:val="32"/>
  </w:num>
  <w:num w:numId="39">
    <w:abstractNumId w:val="17"/>
  </w:num>
  <w:num w:numId="40">
    <w:abstractNumId w:val="8"/>
  </w:num>
  <w:num w:numId="4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AC1"/>
    <w:rsid w:val="000119F3"/>
    <w:rsid w:val="0001613C"/>
    <w:rsid w:val="000171CF"/>
    <w:rsid w:val="00044443"/>
    <w:rsid w:val="0005002F"/>
    <w:rsid w:val="00050550"/>
    <w:rsid w:val="00052CD1"/>
    <w:rsid w:val="0005432F"/>
    <w:rsid w:val="00055C92"/>
    <w:rsid w:val="00057012"/>
    <w:rsid w:val="00057B61"/>
    <w:rsid w:val="000651FD"/>
    <w:rsid w:val="00067155"/>
    <w:rsid w:val="000766A7"/>
    <w:rsid w:val="00082FD7"/>
    <w:rsid w:val="000842B2"/>
    <w:rsid w:val="00086AC1"/>
    <w:rsid w:val="00087D15"/>
    <w:rsid w:val="00091DB5"/>
    <w:rsid w:val="000A0382"/>
    <w:rsid w:val="000A78CF"/>
    <w:rsid w:val="000C3724"/>
    <w:rsid w:val="000C4E2D"/>
    <w:rsid w:val="000D4022"/>
    <w:rsid w:val="000E217A"/>
    <w:rsid w:val="000E3277"/>
    <w:rsid w:val="000E35CF"/>
    <w:rsid w:val="000F0D58"/>
    <w:rsid w:val="000F200D"/>
    <w:rsid w:val="000F711F"/>
    <w:rsid w:val="001014D3"/>
    <w:rsid w:val="00113355"/>
    <w:rsid w:val="00120616"/>
    <w:rsid w:val="001215EB"/>
    <w:rsid w:val="00121FFF"/>
    <w:rsid w:val="00125178"/>
    <w:rsid w:val="001314C7"/>
    <w:rsid w:val="001315F0"/>
    <w:rsid w:val="00133A18"/>
    <w:rsid w:val="001415EA"/>
    <w:rsid w:val="00147F4E"/>
    <w:rsid w:val="00153381"/>
    <w:rsid w:val="0015695E"/>
    <w:rsid w:val="00160511"/>
    <w:rsid w:val="00162FC7"/>
    <w:rsid w:val="001661F8"/>
    <w:rsid w:val="001745E0"/>
    <w:rsid w:val="0018295B"/>
    <w:rsid w:val="00186AF0"/>
    <w:rsid w:val="00193AD7"/>
    <w:rsid w:val="001965F6"/>
    <w:rsid w:val="001966F6"/>
    <w:rsid w:val="00196A5A"/>
    <w:rsid w:val="001A13EB"/>
    <w:rsid w:val="001A37DE"/>
    <w:rsid w:val="001A6DE2"/>
    <w:rsid w:val="001B0BB2"/>
    <w:rsid w:val="001B22A7"/>
    <w:rsid w:val="001B2DAA"/>
    <w:rsid w:val="001C17E4"/>
    <w:rsid w:val="001D6C9D"/>
    <w:rsid w:val="001D7685"/>
    <w:rsid w:val="001E3453"/>
    <w:rsid w:val="001F7652"/>
    <w:rsid w:val="001F7BD4"/>
    <w:rsid w:val="00201D73"/>
    <w:rsid w:val="00202207"/>
    <w:rsid w:val="00206A2E"/>
    <w:rsid w:val="00215FD9"/>
    <w:rsid w:val="002242C3"/>
    <w:rsid w:val="002249E5"/>
    <w:rsid w:val="00224B1B"/>
    <w:rsid w:val="002260B3"/>
    <w:rsid w:val="00230901"/>
    <w:rsid w:val="00240836"/>
    <w:rsid w:val="002509FF"/>
    <w:rsid w:val="002535BE"/>
    <w:rsid w:val="00270320"/>
    <w:rsid w:val="0027167C"/>
    <w:rsid w:val="00274E1B"/>
    <w:rsid w:val="0028582A"/>
    <w:rsid w:val="00286890"/>
    <w:rsid w:val="00294654"/>
    <w:rsid w:val="00294724"/>
    <w:rsid w:val="0029604D"/>
    <w:rsid w:val="002B1FC8"/>
    <w:rsid w:val="002B3A0E"/>
    <w:rsid w:val="002B41E7"/>
    <w:rsid w:val="002D17A0"/>
    <w:rsid w:val="002D21F9"/>
    <w:rsid w:val="002E0D5D"/>
    <w:rsid w:val="002F33A4"/>
    <w:rsid w:val="002F598B"/>
    <w:rsid w:val="003154CE"/>
    <w:rsid w:val="00322325"/>
    <w:rsid w:val="00324568"/>
    <w:rsid w:val="003248D5"/>
    <w:rsid w:val="003301F8"/>
    <w:rsid w:val="003311CA"/>
    <w:rsid w:val="0033265C"/>
    <w:rsid w:val="00334F02"/>
    <w:rsid w:val="00340CB4"/>
    <w:rsid w:val="003504FE"/>
    <w:rsid w:val="003529BE"/>
    <w:rsid w:val="00354011"/>
    <w:rsid w:val="00362540"/>
    <w:rsid w:val="003702B5"/>
    <w:rsid w:val="0038237E"/>
    <w:rsid w:val="00384859"/>
    <w:rsid w:val="00394DA4"/>
    <w:rsid w:val="003969FD"/>
    <w:rsid w:val="003A66DA"/>
    <w:rsid w:val="003B1085"/>
    <w:rsid w:val="003B145A"/>
    <w:rsid w:val="003B2905"/>
    <w:rsid w:val="003B3582"/>
    <w:rsid w:val="003B370B"/>
    <w:rsid w:val="003B7C79"/>
    <w:rsid w:val="003B7E8D"/>
    <w:rsid w:val="003C4AB0"/>
    <w:rsid w:val="003D2B83"/>
    <w:rsid w:val="003D7B6C"/>
    <w:rsid w:val="003E03AD"/>
    <w:rsid w:val="003F23D2"/>
    <w:rsid w:val="003F6358"/>
    <w:rsid w:val="003F69D5"/>
    <w:rsid w:val="00411448"/>
    <w:rsid w:val="004223AA"/>
    <w:rsid w:val="004300C3"/>
    <w:rsid w:val="00435CE6"/>
    <w:rsid w:val="0043674E"/>
    <w:rsid w:val="00442589"/>
    <w:rsid w:val="00453878"/>
    <w:rsid w:val="004613F4"/>
    <w:rsid w:val="004650EC"/>
    <w:rsid w:val="00470BF9"/>
    <w:rsid w:val="00474582"/>
    <w:rsid w:val="004746BD"/>
    <w:rsid w:val="00475243"/>
    <w:rsid w:val="004769CF"/>
    <w:rsid w:val="0048382C"/>
    <w:rsid w:val="004861DC"/>
    <w:rsid w:val="0048661B"/>
    <w:rsid w:val="00491608"/>
    <w:rsid w:val="00497E45"/>
    <w:rsid w:val="004A13AA"/>
    <w:rsid w:val="004A29C1"/>
    <w:rsid w:val="004A3B84"/>
    <w:rsid w:val="004A416B"/>
    <w:rsid w:val="004B228D"/>
    <w:rsid w:val="004C001A"/>
    <w:rsid w:val="004C770E"/>
    <w:rsid w:val="004D05EA"/>
    <w:rsid w:val="004E39C6"/>
    <w:rsid w:val="004E4696"/>
    <w:rsid w:val="004E7853"/>
    <w:rsid w:val="004E7AB3"/>
    <w:rsid w:val="004F4974"/>
    <w:rsid w:val="004F5D31"/>
    <w:rsid w:val="004F6328"/>
    <w:rsid w:val="00507953"/>
    <w:rsid w:val="0051231D"/>
    <w:rsid w:val="00512B6E"/>
    <w:rsid w:val="00520D68"/>
    <w:rsid w:val="0052149D"/>
    <w:rsid w:val="00526C3A"/>
    <w:rsid w:val="00527E18"/>
    <w:rsid w:val="005353B4"/>
    <w:rsid w:val="00545D01"/>
    <w:rsid w:val="005517E7"/>
    <w:rsid w:val="00553651"/>
    <w:rsid w:val="005541AC"/>
    <w:rsid w:val="00554864"/>
    <w:rsid w:val="00561B43"/>
    <w:rsid w:val="00563CDB"/>
    <w:rsid w:val="0056489B"/>
    <w:rsid w:val="005666E6"/>
    <w:rsid w:val="00577CB0"/>
    <w:rsid w:val="00584828"/>
    <w:rsid w:val="00585B86"/>
    <w:rsid w:val="005867D5"/>
    <w:rsid w:val="00587441"/>
    <w:rsid w:val="00592943"/>
    <w:rsid w:val="005938B9"/>
    <w:rsid w:val="00597AAD"/>
    <w:rsid w:val="005A0A0B"/>
    <w:rsid w:val="005A528A"/>
    <w:rsid w:val="005B2AD1"/>
    <w:rsid w:val="005B5428"/>
    <w:rsid w:val="005D0978"/>
    <w:rsid w:val="005D19B1"/>
    <w:rsid w:val="005D1E58"/>
    <w:rsid w:val="005D486D"/>
    <w:rsid w:val="005E24E7"/>
    <w:rsid w:val="005E675B"/>
    <w:rsid w:val="005F46FB"/>
    <w:rsid w:val="005F5A33"/>
    <w:rsid w:val="005F79D9"/>
    <w:rsid w:val="00600326"/>
    <w:rsid w:val="00604778"/>
    <w:rsid w:val="006051CC"/>
    <w:rsid w:val="006077BA"/>
    <w:rsid w:val="00612171"/>
    <w:rsid w:val="00613099"/>
    <w:rsid w:val="00626248"/>
    <w:rsid w:val="00627596"/>
    <w:rsid w:val="00630617"/>
    <w:rsid w:val="00632010"/>
    <w:rsid w:val="006330B8"/>
    <w:rsid w:val="00636D3D"/>
    <w:rsid w:val="00636E95"/>
    <w:rsid w:val="00637D1B"/>
    <w:rsid w:val="0064045F"/>
    <w:rsid w:val="00647B52"/>
    <w:rsid w:val="00655EF1"/>
    <w:rsid w:val="006647E5"/>
    <w:rsid w:val="00670678"/>
    <w:rsid w:val="00682D64"/>
    <w:rsid w:val="00682DAE"/>
    <w:rsid w:val="006870D7"/>
    <w:rsid w:val="00687ABE"/>
    <w:rsid w:val="00690E89"/>
    <w:rsid w:val="006947DC"/>
    <w:rsid w:val="006B2D16"/>
    <w:rsid w:val="006B6997"/>
    <w:rsid w:val="006C026E"/>
    <w:rsid w:val="006C02EA"/>
    <w:rsid w:val="006C675C"/>
    <w:rsid w:val="006C7CD9"/>
    <w:rsid w:val="006D35A1"/>
    <w:rsid w:val="006D67E3"/>
    <w:rsid w:val="006E1538"/>
    <w:rsid w:val="006E55E4"/>
    <w:rsid w:val="006F524F"/>
    <w:rsid w:val="006F7EAC"/>
    <w:rsid w:val="007066E3"/>
    <w:rsid w:val="0070799E"/>
    <w:rsid w:val="00712856"/>
    <w:rsid w:val="007146F8"/>
    <w:rsid w:val="00732B88"/>
    <w:rsid w:val="00741B41"/>
    <w:rsid w:val="00756D53"/>
    <w:rsid w:val="00763734"/>
    <w:rsid w:val="007649AB"/>
    <w:rsid w:val="00764D83"/>
    <w:rsid w:val="007716CB"/>
    <w:rsid w:val="0077444A"/>
    <w:rsid w:val="0079268B"/>
    <w:rsid w:val="00792E04"/>
    <w:rsid w:val="00794005"/>
    <w:rsid w:val="007949B3"/>
    <w:rsid w:val="007B4FD2"/>
    <w:rsid w:val="007C1B95"/>
    <w:rsid w:val="007C36F9"/>
    <w:rsid w:val="007D26EF"/>
    <w:rsid w:val="007D51B6"/>
    <w:rsid w:val="007D64E3"/>
    <w:rsid w:val="007E3B3B"/>
    <w:rsid w:val="007F426E"/>
    <w:rsid w:val="007F57DC"/>
    <w:rsid w:val="008029D8"/>
    <w:rsid w:val="0080315A"/>
    <w:rsid w:val="00812452"/>
    <w:rsid w:val="00817882"/>
    <w:rsid w:val="0082451D"/>
    <w:rsid w:val="00824A54"/>
    <w:rsid w:val="00826B57"/>
    <w:rsid w:val="00827DDB"/>
    <w:rsid w:val="00834194"/>
    <w:rsid w:val="008352C7"/>
    <w:rsid w:val="00835665"/>
    <w:rsid w:val="00847193"/>
    <w:rsid w:val="00853DC1"/>
    <w:rsid w:val="0085454F"/>
    <w:rsid w:val="008570EE"/>
    <w:rsid w:val="008632CB"/>
    <w:rsid w:val="00872BB6"/>
    <w:rsid w:val="00872E05"/>
    <w:rsid w:val="00884558"/>
    <w:rsid w:val="00887721"/>
    <w:rsid w:val="00891D2F"/>
    <w:rsid w:val="00893040"/>
    <w:rsid w:val="00895914"/>
    <w:rsid w:val="008A1FA1"/>
    <w:rsid w:val="008A2728"/>
    <w:rsid w:val="008A5C18"/>
    <w:rsid w:val="008A7F05"/>
    <w:rsid w:val="008B2C79"/>
    <w:rsid w:val="008B686D"/>
    <w:rsid w:val="008B6A37"/>
    <w:rsid w:val="008C2082"/>
    <w:rsid w:val="008C40A2"/>
    <w:rsid w:val="008C47B9"/>
    <w:rsid w:val="008C5C9A"/>
    <w:rsid w:val="008D35D5"/>
    <w:rsid w:val="008E646C"/>
    <w:rsid w:val="00900590"/>
    <w:rsid w:val="0090436C"/>
    <w:rsid w:val="00906E8A"/>
    <w:rsid w:val="00910567"/>
    <w:rsid w:val="009126FC"/>
    <w:rsid w:val="0091600A"/>
    <w:rsid w:val="0091643C"/>
    <w:rsid w:val="009164FB"/>
    <w:rsid w:val="009178ED"/>
    <w:rsid w:val="0092272F"/>
    <w:rsid w:val="0092474A"/>
    <w:rsid w:val="00936577"/>
    <w:rsid w:val="00941788"/>
    <w:rsid w:val="00941EA0"/>
    <w:rsid w:val="009428D6"/>
    <w:rsid w:val="009463C7"/>
    <w:rsid w:val="009612F7"/>
    <w:rsid w:val="009627B2"/>
    <w:rsid w:val="0097191E"/>
    <w:rsid w:val="00971FB3"/>
    <w:rsid w:val="009741E0"/>
    <w:rsid w:val="009760A4"/>
    <w:rsid w:val="00990DE4"/>
    <w:rsid w:val="0099151A"/>
    <w:rsid w:val="00992146"/>
    <w:rsid w:val="00993C40"/>
    <w:rsid w:val="0099459C"/>
    <w:rsid w:val="009A1811"/>
    <w:rsid w:val="009A40C3"/>
    <w:rsid w:val="009A4449"/>
    <w:rsid w:val="009A51DD"/>
    <w:rsid w:val="009A5942"/>
    <w:rsid w:val="009A6D18"/>
    <w:rsid w:val="009B22EA"/>
    <w:rsid w:val="009B27B1"/>
    <w:rsid w:val="009B29C8"/>
    <w:rsid w:val="009B3AB1"/>
    <w:rsid w:val="009D0DC1"/>
    <w:rsid w:val="009D22A0"/>
    <w:rsid w:val="009D6151"/>
    <w:rsid w:val="009E1128"/>
    <w:rsid w:val="009F12BF"/>
    <w:rsid w:val="009F4304"/>
    <w:rsid w:val="009F51FE"/>
    <w:rsid w:val="009F5671"/>
    <w:rsid w:val="009F5C0C"/>
    <w:rsid w:val="00A073B6"/>
    <w:rsid w:val="00A079BA"/>
    <w:rsid w:val="00A13D8D"/>
    <w:rsid w:val="00A14CED"/>
    <w:rsid w:val="00A24720"/>
    <w:rsid w:val="00A24C77"/>
    <w:rsid w:val="00A42F05"/>
    <w:rsid w:val="00A45531"/>
    <w:rsid w:val="00A533C6"/>
    <w:rsid w:val="00A60165"/>
    <w:rsid w:val="00A631AC"/>
    <w:rsid w:val="00A6368A"/>
    <w:rsid w:val="00A65314"/>
    <w:rsid w:val="00A74F19"/>
    <w:rsid w:val="00A76270"/>
    <w:rsid w:val="00A87167"/>
    <w:rsid w:val="00AA0154"/>
    <w:rsid w:val="00AA21B3"/>
    <w:rsid w:val="00AA2376"/>
    <w:rsid w:val="00AA2397"/>
    <w:rsid w:val="00AA3D29"/>
    <w:rsid w:val="00AB0187"/>
    <w:rsid w:val="00AB12F5"/>
    <w:rsid w:val="00AB1580"/>
    <w:rsid w:val="00AB18A9"/>
    <w:rsid w:val="00AB3902"/>
    <w:rsid w:val="00AB50E5"/>
    <w:rsid w:val="00AB7111"/>
    <w:rsid w:val="00AD4069"/>
    <w:rsid w:val="00AD7BA5"/>
    <w:rsid w:val="00AE395E"/>
    <w:rsid w:val="00AE60A9"/>
    <w:rsid w:val="00AE65EE"/>
    <w:rsid w:val="00AF00CE"/>
    <w:rsid w:val="00AF141D"/>
    <w:rsid w:val="00AF42DA"/>
    <w:rsid w:val="00B04508"/>
    <w:rsid w:val="00B07B63"/>
    <w:rsid w:val="00B13FB8"/>
    <w:rsid w:val="00B3194C"/>
    <w:rsid w:val="00B33158"/>
    <w:rsid w:val="00B36E2C"/>
    <w:rsid w:val="00B4701A"/>
    <w:rsid w:val="00B668ED"/>
    <w:rsid w:val="00B66C43"/>
    <w:rsid w:val="00B732BD"/>
    <w:rsid w:val="00B83770"/>
    <w:rsid w:val="00B92B0F"/>
    <w:rsid w:val="00BA085A"/>
    <w:rsid w:val="00BA3BAB"/>
    <w:rsid w:val="00BB14E7"/>
    <w:rsid w:val="00BC445B"/>
    <w:rsid w:val="00BC446B"/>
    <w:rsid w:val="00BD2386"/>
    <w:rsid w:val="00BE54B3"/>
    <w:rsid w:val="00BE5954"/>
    <w:rsid w:val="00BE6724"/>
    <w:rsid w:val="00BE6BFD"/>
    <w:rsid w:val="00BF2E52"/>
    <w:rsid w:val="00BF3EA2"/>
    <w:rsid w:val="00C104B9"/>
    <w:rsid w:val="00C10611"/>
    <w:rsid w:val="00C11693"/>
    <w:rsid w:val="00C15BD7"/>
    <w:rsid w:val="00C174F7"/>
    <w:rsid w:val="00C17F62"/>
    <w:rsid w:val="00C2485C"/>
    <w:rsid w:val="00C25518"/>
    <w:rsid w:val="00C32D19"/>
    <w:rsid w:val="00C40C69"/>
    <w:rsid w:val="00C472E4"/>
    <w:rsid w:val="00C61013"/>
    <w:rsid w:val="00C610BE"/>
    <w:rsid w:val="00C64C20"/>
    <w:rsid w:val="00C764E3"/>
    <w:rsid w:val="00C8346C"/>
    <w:rsid w:val="00C83773"/>
    <w:rsid w:val="00C84BD5"/>
    <w:rsid w:val="00C9665B"/>
    <w:rsid w:val="00C979DE"/>
    <w:rsid w:val="00CA12E8"/>
    <w:rsid w:val="00CA4199"/>
    <w:rsid w:val="00CC7FB5"/>
    <w:rsid w:val="00CD4090"/>
    <w:rsid w:val="00CE5D9F"/>
    <w:rsid w:val="00CE61CB"/>
    <w:rsid w:val="00CE73E6"/>
    <w:rsid w:val="00CF22FA"/>
    <w:rsid w:val="00CF5EEA"/>
    <w:rsid w:val="00D029AA"/>
    <w:rsid w:val="00D06025"/>
    <w:rsid w:val="00D112F8"/>
    <w:rsid w:val="00D2003E"/>
    <w:rsid w:val="00D206A5"/>
    <w:rsid w:val="00D2518D"/>
    <w:rsid w:val="00D27239"/>
    <w:rsid w:val="00D32E78"/>
    <w:rsid w:val="00D40A20"/>
    <w:rsid w:val="00D43F62"/>
    <w:rsid w:val="00D51784"/>
    <w:rsid w:val="00D60BAF"/>
    <w:rsid w:val="00D616D8"/>
    <w:rsid w:val="00D62766"/>
    <w:rsid w:val="00D74223"/>
    <w:rsid w:val="00D75250"/>
    <w:rsid w:val="00D7550E"/>
    <w:rsid w:val="00D77249"/>
    <w:rsid w:val="00D81F6F"/>
    <w:rsid w:val="00DA6932"/>
    <w:rsid w:val="00DA7442"/>
    <w:rsid w:val="00DC3523"/>
    <w:rsid w:val="00DD28B8"/>
    <w:rsid w:val="00DD508A"/>
    <w:rsid w:val="00DD510B"/>
    <w:rsid w:val="00DE2041"/>
    <w:rsid w:val="00DE241A"/>
    <w:rsid w:val="00DE33BC"/>
    <w:rsid w:val="00DE4DB2"/>
    <w:rsid w:val="00DE50BC"/>
    <w:rsid w:val="00DE6A00"/>
    <w:rsid w:val="00DE7CDD"/>
    <w:rsid w:val="00E02DCA"/>
    <w:rsid w:val="00E07B92"/>
    <w:rsid w:val="00E11231"/>
    <w:rsid w:val="00E1209F"/>
    <w:rsid w:val="00E233CB"/>
    <w:rsid w:val="00E25787"/>
    <w:rsid w:val="00E3298C"/>
    <w:rsid w:val="00E37572"/>
    <w:rsid w:val="00E408C8"/>
    <w:rsid w:val="00E46A10"/>
    <w:rsid w:val="00E5581A"/>
    <w:rsid w:val="00E57A2B"/>
    <w:rsid w:val="00E665AD"/>
    <w:rsid w:val="00E7142C"/>
    <w:rsid w:val="00E73840"/>
    <w:rsid w:val="00E837C3"/>
    <w:rsid w:val="00E85411"/>
    <w:rsid w:val="00E8612C"/>
    <w:rsid w:val="00E87EA3"/>
    <w:rsid w:val="00EA147D"/>
    <w:rsid w:val="00EA191D"/>
    <w:rsid w:val="00EA27CD"/>
    <w:rsid w:val="00EB721B"/>
    <w:rsid w:val="00EB77DB"/>
    <w:rsid w:val="00EC050F"/>
    <w:rsid w:val="00EC35F1"/>
    <w:rsid w:val="00EE4DD4"/>
    <w:rsid w:val="00EF3259"/>
    <w:rsid w:val="00F125EC"/>
    <w:rsid w:val="00F16E3B"/>
    <w:rsid w:val="00F16EC0"/>
    <w:rsid w:val="00F25A80"/>
    <w:rsid w:val="00F26D29"/>
    <w:rsid w:val="00F32404"/>
    <w:rsid w:val="00F46EC3"/>
    <w:rsid w:val="00F5160C"/>
    <w:rsid w:val="00F519E4"/>
    <w:rsid w:val="00F5316A"/>
    <w:rsid w:val="00F6019E"/>
    <w:rsid w:val="00F670AE"/>
    <w:rsid w:val="00F72BE2"/>
    <w:rsid w:val="00F73727"/>
    <w:rsid w:val="00F810A2"/>
    <w:rsid w:val="00F9320A"/>
    <w:rsid w:val="00F963B7"/>
    <w:rsid w:val="00FA3DEE"/>
    <w:rsid w:val="00FA4E56"/>
    <w:rsid w:val="00FB09D3"/>
    <w:rsid w:val="00FB4ECF"/>
    <w:rsid w:val="00FC7ACD"/>
    <w:rsid w:val="00FE1677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7EA3DC"/>
  <w15:docId w15:val="{F38A62B7-2F4C-4C0D-9051-3B6FD686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C1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1605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12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612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0511"/>
    <w:rPr>
      <w:rFonts w:cs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E665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EA14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A147D"/>
    <w:rPr>
      <w:rFonts w:cs="Times New Roman"/>
    </w:rPr>
  </w:style>
  <w:style w:type="character" w:customStyle="1" w:styleId="11">
    <w:name w:val="Название1"/>
    <w:basedOn w:val="a0"/>
    <w:uiPriority w:val="99"/>
    <w:rsid w:val="00D43F62"/>
    <w:rPr>
      <w:rFonts w:cs="Times New Roman"/>
    </w:rPr>
  </w:style>
  <w:style w:type="character" w:styleId="a5">
    <w:name w:val="Hyperlink"/>
    <w:basedOn w:val="a0"/>
    <w:uiPriority w:val="99"/>
    <w:rsid w:val="00D43F6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43F62"/>
    <w:rPr>
      <w:rFonts w:cs="Times New Roman"/>
    </w:rPr>
  </w:style>
  <w:style w:type="paragraph" w:customStyle="1" w:styleId="ConsPlusTitle">
    <w:name w:val="ConsPlusTitle"/>
    <w:rsid w:val="000E32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B09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B22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687A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87ABE"/>
    <w:rPr>
      <w:rFonts w:eastAsia="Times New Roman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B1FC8"/>
    <w:pPr>
      <w:spacing w:line="241" w:lineRule="atLeast"/>
    </w:pPr>
    <w:rPr>
      <w:rFonts w:ascii="Petersburg C" w:hAnsi="Petersburg C"/>
      <w:color w:val="auto"/>
    </w:rPr>
  </w:style>
  <w:style w:type="character" w:customStyle="1" w:styleId="A00">
    <w:name w:val="A0"/>
    <w:uiPriority w:val="99"/>
    <w:rsid w:val="002B1FC8"/>
    <w:rPr>
      <w:b/>
      <w:color w:val="000000"/>
      <w:sz w:val="48"/>
    </w:rPr>
  </w:style>
  <w:style w:type="character" w:customStyle="1" w:styleId="ref-info">
    <w:name w:val="ref-info"/>
    <w:basedOn w:val="a0"/>
    <w:uiPriority w:val="99"/>
    <w:rsid w:val="000119F3"/>
    <w:rPr>
      <w:rFonts w:cs="Times New Roman"/>
    </w:rPr>
  </w:style>
  <w:style w:type="character" w:styleId="a8">
    <w:name w:val="Strong"/>
    <w:basedOn w:val="a0"/>
    <w:uiPriority w:val="22"/>
    <w:qFormat/>
    <w:locked/>
    <w:rsid w:val="00561B4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9612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9612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2509FF"/>
    <w:rPr>
      <w:color w:val="800080"/>
      <w:u w:val="single"/>
    </w:rPr>
  </w:style>
  <w:style w:type="paragraph" w:styleId="21">
    <w:name w:val="Body Text 2"/>
    <w:basedOn w:val="a"/>
    <w:link w:val="22"/>
    <w:rsid w:val="008845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84558"/>
  </w:style>
  <w:style w:type="paragraph" w:styleId="aa">
    <w:name w:val="Balloon Text"/>
    <w:basedOn w:val="a"/>
    <w:link w:val="ab"/>
    <w:uiPriority w:val="99"/>
    <w:semiHidden/>
    <w:unhideWhenUsed/>
    <w:rsid w:val="00DE4D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DB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E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636D3D"/>
    <w:pPr>
      <w:ind w:left="720"/>
      <w:contextualSpacing/>
    </w:pPr>
  </w:style>
  <w:style w:type="paragraph" w:customStyle="1" w:styleId="headbody">
    <w:name w:val="head body"/>
    <w:basedOn w:val="a"/>
    <w:uiPriority w:val="99"/>
    <w:rsid w:val="00C83773"/>
    <w:pPr>
      <w:tabs>
        <w:tab w:val="left" w:pos="720"/>
      </w:tabs>
      <w:suppressAutoHyphens/>
      <w:autoSpaceDE w:val="0"/>
      <w:autoSpaceDN w:val="0"/>
      <w:adjustRightInd w:val="0"/>
      <w:spacing w:line="360" w:lineRule="atLeast"/>
      <w:jc w:val="center"/>
      <w:textAlignment w:val="center"/>
    </w:pPr>
    <w:rPr>
      <w:b/>
      <w:bCs/>
      <w:color w:val="000000"/>
      <w:sz w:val="28"/>
      <w:szCs w:val="28"/>
    </w:rPr>
  </w:style>
  <w:style w:type="character" w:customStyle="1" w:styleId="headbody1">
    <w:name w:val="head body1"/>
    <w:uiPriority w:val="99"/>
    <w:rsid w:val="00C83773"/>
    <w:rPr>
      <w:rFonts w:ascii="Times New Roman" w:hAnsi="Times New Roman"/>
      <w:b/>
      <w:spacing w:val="0"/>
      <w:sz w:val="28"/>
      <w:vertAlign w:val="baseline"/>
      <w:lang w:val="en-US"/>
    </w:rPr>
  </w:style>
  <w:style w:type="character" w:styleId="ae">
    <w:name w:val="Emphasis"/>
    <w:basedOn w:val="a0"/>
    <w:qFormat/>
    <w:locked/>
    <w:rsid w:val="00764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8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8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8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8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3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7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3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0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89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1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17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2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26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1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0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0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2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0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7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3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7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2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49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26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25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018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47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51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15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1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0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5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5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1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3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5643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142">
          <w:marLeft w:val="0"/>
          <w:marRight w:val="0"/>
          <w:marTop w:val="16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464">
          <w:marLeft w:val="0"/>
          <w:marRight w:val="0"/>
          <w:marTop w:val="16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636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750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05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17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18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7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8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75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49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27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8974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3747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ods.asp?m=A/RES/58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22613</CharactersWithSpaces>
  <SharedDoc>false</SharedDoc>
  <HLinks>
    <vt:vector size="24" baseType="variant">
      <vt:variant>
        <vt:i4>524289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http://ru.wikipedia.org/wiki.</vt:lpwstr>
      </vt:variant>
      <vt:variant>
        <vt:lpwstr/>
      </vt:variant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  <vt:variant>
        <vt:i4>3473449</vt:i4>
      </vt:variant>
      <vt:variant>
        <vt:i4>3</vt:i4>
      </vt:variant>
      <vt:variant>
        <vt:i4>0</vt:i4>
      </vt:variant>
      <vt:variant>
        <vt:i4>5</vt:i4>
      </vt:variant>
      <vt:variant>
        <vt:lpwstr>http://www.un.org/ru/documents/ods.asp?m=A/RES/58/4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http://www.odnoklassniki.ru/?_erv=vuyzlyirbwpynedjrs/</vt:lpwstr>
      </vt:variant>
      <vt:variant>
        <vt:lpwstr>/profile/522129055162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Александр</dc:creator>
  <cp:lastModifiedBy>Olga Pavel'eva</cp:lastModifiedBy>
  <cp:revision>91</cp:revision>
  <cp:lastPrinted>2015-11-28T20:38:00Z</cp:lastPrinted>
  <dcterms:created xsi:type="dcterms:W3CDTF">2015-11-28T19:11:00Z</dcterms:created>
  <dcterms:modified xsi:type="dcterms:W3CDTF">2018-05-07T07:22:00Z</dcterms:modified>
</cp:coreProperties>
</file>